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5B9A8" w14:textId="0ACC1951" w:rsidR="00EE58AC" w:rsidRPr="003E0A09" w:rsidRDefault="008A68D1" w:rsidP="00EE58AC">
      <w:pPr>
        <w:rPr>
          <w:rFonts w:ascii="Arial" w:hAnsi="Arial" w:cs="Arial"/>
          <w:b/>
          <w:bCs/>
        </w:rPr>
      </w:pPr>
      <w:r w:rsidRPr="003E0A09">
        <w:rPr>
          <w:rFonts w:ascii="Arial" w:hAnsi="Arial" w:cs="Arial"/>
          <w:b/>
          <w:bCs/>
        </w:rPr>
        <w:t>Citizenship ceremony guidance for attendees</w:t>
      </w:r>
    </w:p>
    <w:p w14:paraId="5C9F40AD" w14:textId="77777777" w:rsidR="008A68D1" w:rsidRPr="003E0A09" w:rsidRDefault="008A68D1" w:rsidP="008A68D1">
      <w:pPr>
        <w:rPr>
          <w:rFonts w:ascii="Arial" w:hAnsi="Arial" w:cs="Arial"/>
        </w:rPr>
      </w:pPr>
      <w:r w:rsidRPr="003E0A09">
        <w:rPr>
          <w:rFonts w:ascii="Arial" w:hAnsi="Arial" w:cs="Arial"/>
        </w:rPr>
        <w:t>On 14 July UKVI advised</w:t>
      </w:r>
      <w:r w:rsidRPr="003E0A09">
        <w:rPr>
          <w:rFonts w:ascii="Arial" w:hAnsi="Arial" w:cs="Arial"/>
          <w:b/>
          <w:bCs/>
        </w:rPr>
        <w:t xml:space="preserve"> </w:t>
      </w:r>
      <w:r w:rsidRPr="003E0A09">
        <w:rPr>
          <w:rFonts w:ascii="Arial" w:hAnsi="Arial" w:cs="Arial"/>
        </w:rPr>
        <w:t>Local Authorities that they can reintroduce citizenship ceremonies where they can do so safely in accordance with health and safety guidance.</w:t>
      </w:r>
    </w:p>
    <w:p w14:paraId="64811452" w14:textId="77777777" w:rsidR="008A68D1" w:rsidRPr="003E0A09" w:rsidRDefault="008A68D1" w:rsidP="008A68D1">
      <w:pPr>
        <w:rPr>
          <w:rFonts w:ascii="Arial" w:hAnsi="Arial" w:cs="Arial"/>
        </w:rPr>
      </w:pPr>
      <w:r w:rsidRPr="003E0A09">
        <w:rPr>
          <w:rFonts w:ascii="Arial" w:hAnsi="Arial" w:cs="Arial"/>
        </w:rPr>
        <w:t>Advice was also that the ceremony offering should be revised in order to keep ceremonies as short as possible to reduce the risk of infection.</w:t>
      </w:r>
    </w:p>
    <w:p w14:paraId="4BB91ECA" w14:textId="2D64B3A2" w:rsidR="008A68D1" w:rsidRPr="003E0A09" w:rsidRDefault="008A68D1">
      <w:pPr>
        <w:rPr>
          <w:rFonts w:ascii="Arial" w:hAnsi="Arial" w:cs="Arial"/>
          <w:b/>
          <w:bCs/>
        </w:rPr>
      </w:pPr>
      <w:r w:rsidRPr="003E0A09">
        <w:rPr>
          <w:rFonts w:ascii="Arial" w:hAnsi="Arial" w:cs="Arial"/>
          <w:b/>
          <w:bCs/>
        </w:rPr>
        <w:t>Rules to be observed when a</w:t>
      </w:r>
      <w:r w:rsidR="00001D99" w:rsidRPr="003E0A09">
        <w:rPr>
          <w:rFonts w:ascii="Arial" w:hAnsi="Arial" w:cs="Arial"/>
          <w:b/>
          <w:bCs/>
        </w:rPr>
        <w:t>ttend</w:t>
      </w:r>
      <w:r w:rsidRPr="003E0A09">
        <w:rPr>
          <w:rFonts w:ascii="Arial" w:hAnsi="Arial" w:cs="Arial"/>
          <w:b/>
          <w:bCs/>
        </w:rPr>
        <w:t>ing</w:t>
      </w:r>
      <w:r w:rsidR="00001D99" w:rsidRPr="003E0A09">
        <w:rPr>
          <w:rFonts w:ascii="Arial" w:hAnsi="Arial" w:cs="Arial"/>
          <w:b/>
          <w:bCs/>
        </w:rPr>
        <w:t xml:space="preserve"> at </w:t>
      </w:r>
      <w:r w:rsidRPr="003E0A09">
        <w:rPr>
          <w:rFonts w:ascii="Arial" w:hAnsi="Arial" w:cs="Arial"/>
          <w:b/>
          <w:bCs/>
        </w:rPr>
        <w:t>a Citizenship Ceremony</w:t>
      </w:r>
    </w:p>
    <w:p w14:paraId="27591890" w14:textId="5963306D" w:rsidR="007D2388" w:rsidRPr="003E0A09" w:rsidRDefault="007D2388" w:rsidP="007D2388">
      <w:pPr>
        <w:numPr>
          <w:ilvl w:val="0"/>
          <w:numId w:val="1"/>
        </w:numPr>
        <w:spacing w:after="0" w:line="240" w:lineRule="auto"/>
        <w:rPr>
          <w:rFonts w:ascii="Arial" w:hAnsi="Arial" w:cs="Arial"/>
          <w:bCs/>
        </w:rPr>
      </w:pPr>
      <w:r w:rsidRPr="003E0A09">
        <w:rPr>
          <w:rFonts w:ascii="Arial" w:hAnsi="Arial" w:cs="Arial"/>
          <w:bCs/>
        </w:rPr>
        <w:t xml:space="preserve">Social distancing as directed by council staff and the registrar must be observed.  </w:t>
      </w:r>
    </w:p>
    <w:p w14:paraId="2FF0AC0B" w14:textId="50AE1E41" w:rsidR="007D2388" w:rsidRPr="003E0A09" w:rsidRDefault="00E0356F" w:rsidP="007D2388">
      <w:pPr>
        <w:pStyle w:val="ListParagraph"/>
        <w:numPr>
          <w:ilvl w:val="0"/>
          <w:numId w:val="1"/>
        </w:numPr>
        <w:rPr>
          <w:rFonts w:ascii="Arial" w:hAnsi="Arial" w:cs="Arial"/>
        </w:rPr>
      </w:pPr>
      <w:r w:rsidRPr="003E0A09">
        <w:rPr>
          <w:rFonts w:ascii="Arial" w:hAnsi="Arial" w:cs="Arial"/>
        </w:rPr>
        <w:t xml:space="preserve">All </w:t>
      </w:r>
      <w:r w:rsidR="007D2388" w:rsidRPr="003E0A09">
        <w:rPr>
          <w:rFonts w:ascii="Arial" w:hAnsi="Arial" w:cs="Arial"/>
        </w:rPr>
        <w:t xml:space="preserve">attendees </w:t>
      </w:r>
      <w:r w:rsidRPr="003E0A09">
        <w:rPr>
          <w:rFonts w:ascii="Arial" w:hAnsi="Arial" w:cs="Arial"/>
        </w:rPr>
        <w:t>will sanitize their hands upon entry</w:t>
      </w:r>
    </w:p>
    <w:p w14:paraId="27621F04" w14:textId="39549B62" w:rsidR="000824BE" w:rsidRPr="003E0A09" w:rsidRDefault="007D2388" w:rsidP="00001D99">
      <w:pPr>
        <w:pStyle w:val="ListParagraph"/>
        <w:numPr>
          <w:ilvl w:val="0"/>
          <w:numId w:val="1"/>
        </w:numPr>
        <w:rPr>
          <w:rFonts w:ascii="Arial" w:hAnsi="Arial" w:cs="Arial"/>
          <w:lang w:val="en"/>
        </w:rPr>
      </w:pPr>
      <w:r w:rsidRPr="003E0A09">
        <w:rPr>
          <w:rFonts w:ascii="Arial" w:hAnsi="Arial" w:cs="Arial"/>
          <w:lang w:val="en"/>
        </w:rPr>
        <w:t xml:space="preserve">All attendees </w:t>
      </w:r>
      <w:r w:rsidR="00DA69DF" w:rsidRPr="003E0A09">
        <w:rPr>
          <w:rFonts w:ascii="Arial" w:hAnsi="Arial" w:cs="Arial"/>
          <w:lang w:val="en"/>
        </w:rPr>
        <w:t>should adhere to social distancing of at least 2 metres between party members and council staff.</w:t>
      </w:r>
      <w:r w:rsidR="000824BE" w:rsidRPr="003E0A09">
        <w:rPr>
          <w:rFonts w:ascii="Arial" w:hAnsi="Arial" w:cs="Arial"/>
          <w:lang w:val="en"/>
        </w:rPr>
        <w:t xml:space="preserve"> </w:t>
      </w:r>
    </w:p>
    <w:p w14:paraId="1C6DBCE8" w14:textId="77777777" w:rsidR="007D2388" w:rsidRPr="003E0A09" w:rsidRDefault="007D2388" w:rsidP="007D2388">
      <w:pPr>
        <w:pStyle w:val="ListParagraph"/>
        <w:numPr>
          <w:ilvl w:val="0"/>
          <w:numId w:val="1"/>
        </w:numPr>
        <w:shd w:val="clear" w:color="auto" w:fill="FFFFFF"/>
        <w:spacing w:after="150" w:line="256" w:lineRule="auto"/>
        <w:rPr>
          <w:rFonts w:ascii="Arial" w:hAnsi="Arial" w:cs="Arial"/>
          <w:lang w:val="en"/>
        </w:rPr>
      </w:pPr>
      <w:r w:rsidRPr="003E0A09">
        <w:rPr>
          <w:rFonts w:ascii="Arial" w:hAnsi="Arial" w:cs="Arial"/>
          <w:bCs/>
        </w:rPr>
        <w:t xml:space="preserve">The ceremony will be conducted in accordance with government guidelines i.e. the ceremony will be reduced </w:t>
      </w:r>
      <w:r w:rsidRPr="003E0A09">
        <w:rPr>
          <w:rFonts w:ascii="Arial" w:hAnsi="Arial" w:cs="Arial"/>
          <w:lang w:val="en"/>
        </w:rPr>
        <w:t>in order to keep the ceremony as short as possible.  Ceremonies will be restricted to saying the oath or affirmation, the issue of citizenship certificates and the playing of the National Anthem</w:t>
      </w:r>
    </w:p>
    <w:p w14:paraId="132A9A5D" w14:textId="3AF9BF61" w:rsidR="007D2388" w:rsidRPr="003E0A09" w:rsidRDefault="007D2388" w:rsidP="007D2388">
      <w:pPr>
        <w:pStyle w:val="ListParagraph"/>
        <w:numPr>
          <w:ilvl w:val="0"/>
          <w:numId w:val="1"/>
        </w:numPr>
        <w:shd w:val="clear" w:color="auto" w:fill="FFFFFF"/>
        <w:spacing w:after="150" w:line="256" w:lineRule="auto"/>
        <w:rPr>
          <w:rFonts w:ascii="Arial" w:hAnsi="Arial" w:cs="Arial"/>
          <w:lang w:val="en"/>
        </w:rPr>
      </w:pPr>
      <w:r w:rsidRPr="003E0A09">
        <w:rPr>
          <w:rFonts w:ascii="Arial" w:hAnsi="Arial" w:cs="Arial"/>
          <w:lang w:val="en"/>
        </w:rPr>
        <w:t xml:space="preserve">The number of attendees will be restricted to 5 </w:t>
      </w:r>
    </w:p>
    <w:p w14:paraId="505230C0" w14:textId="77777777" w:rsidR="007D2388" w:rsidRPr="003E0A09" w:rsidRDefault="007D2388" w:rsidP="007D2388">
      <w:pPr>
        <w:pStyle w:val="ListParagraph"/>
        <w:numPr>
          <w:ilvl w:val="0"/>
          <w:numId w:val="1"/>
        </w:numPr>
        <w:shd w:val="clear" w:color="auto" w:fill="FFFFFF"/>
        <w:spacing w:after="150" w:line="256" w:lineRule="auto"/>
        <w:rPr>
          <w:rFonts w:ascii="Arial" w:hAnsi="Arial" w:cs="Arial"/>
          <w:lang w:val="en"/>
        </w:rPr>
      </w:pPr>
      <w:r w:rsidRPr="003E0A09">
        <w:rPr>
          <w:rFonts w:ascii="Arial" w:hAnsi="Arial" w:cs="Arial"/>
          <w:lang w:val="en"/>
        </w:rPr>
        <w:t>No guests will be allowed</w:t>
      </w:r>
    </w:p>
    <w:p w14:paraId="1F1DABBD" w14:textId="05ACA908" w:rsidR="007D2388" w:rsidRPr="003E0A09" w:rsidRDefault="007D2388" w:rsidP="007D2388">
      <w:pPr>
        <w:pStyle w:val="ListParagraph"/>
        <w:numPr>
          <w:ilvl w:val="0"/>
          <w:numId w:val="1"/>
        </w:numPr>
        <w:shd w:val="clear" w:color="auto" w:fill="FFFFFF"/>
        <w:spacing w:after="150" w:line="256" w:lineRule="auto"/>
        <w:rPr>
          <w:rFonts w:ascii="Arial" w:hAnsi="Arial" w:cs="Arial"/>
          <w:lang w:val="en"/>
        </w:rPr>
      </w:pPr>
      <w:r w:rsidRPr="003E0A09">
        <w:rPr>
          <w:rFonts w:ascii="Arial" w:hAnsi="Arial" w:cs="Arial"/>
          <w:lang w:val="en"/>
        </w:rPr>
        <w:t xml:space="preserve">To reduce the time of the ceremony there will be no dignitaries in attendance, no music, photographs, presentation of gifts or refreshments. </w:t>
      </w:r>
    </w:p>
    <w:p w14:paraId="22BE10AB" w14:textId="443B7066" w:rsidR="00E0356F" w:rsidRPr="003E0A09" w:rsidRDefault="00E0356F" w:rsidP="00001D99">
      <w:pPr>
        <w:pStyle w:val="ListParagraph"/>
        <w:numPr>
          <w:ilvl w:val="0"/>
          <w:numId w:val="1"/>
        </w:numPr>
        <w:rPr>
          <w:rFonts w:ascii="Arial" w:hAnsi="Arial" w:cs="Arial"/>
        </w:rPr>
      </w:pPr>
      <w:r w:rsidRPr="003E0A09">
        <w:rPr>
          <w:rFonts w:ascii="Arial" w:hAnsi="Arial" w:cs="Arial"/>
        </w:rPr>
        <w:t>At the conclusion of the ceremony the party will leave the building as quickly as possible.</w:t>
      </w:r>
    </w:p>
    <w:p w14:paraId="746B28FC" w14:textId="767A58F0" w:rsidR="001D565F" w:rsidRPr="003E0A09" w:rsidRDefault="001D565F" w:rsidP="007D2388">
      <w:pPr>
        <w:pStyle w:val="ListParagraph"/>
        <w:numPr>
          <w:ilvl w:val="0"/>
          <w:numId w:val="1"/>
        </w:numPr>
        <w:rPr>
          <w:rStyle w:val="Hyperlink"/>
          <w:rFonts w:ascii="Arial" w:hAnsi="Arial" w:cs="Arial"/>
          <w:color w:val="auto"/>
          <w:u w:val="none"/>
        </w:rPr>
      </w:pPr>
      <w:r w:rsidRPr="003E0A09">
        <w:rPr>
          <w:rFonts w:ascii="Arial" w:hAnsi="Arial" w:cs="Arial"/>
          <w:lang w:val="en"/>
        </w:rPr>
        <w:t xml:space="preserve">If anyone becomes unwell with symptoms of COVID-19 they should go home and be advised to follow the stay at home guidance.  </w:t>
      </w:r>
      <w:hyperlink r:id="rId5" w:history="1">
        <w:r w:rsidRPr="003E0A09">
          <w:rPr>
            <w:rStyle w:val="Hyperlink"/>
            <w:rFonts w:ascii="Arial" w:hAnsi="Arial" w:cs="Arial"/>
            <w:lang w:val="en"/>
          </w:rPr>
          <w:t>https://www.gov.uk/government/publications/covid-19-stay-at-home-guidance</w:t>
        </w:r>
      </w:hyperlink>
    </w:p>
    <w:p w14:paraId="42821F76" w14:textId="5B703BFB" w:rsidR="00001D99" w:rsidRDefault="00001D99" w:rsidP="003E0A09">
      <w:pPr>
        <w:pStyle w:val="ListParagraph"/>
        <w:numPr>
          <w:ilvl w:val="0"/>
          <w:numId w:val="1"/>
        </w:numPr>
        <w:rPr>
          <w:rFonts w:ascii="Arial" w:hAnsi="Arial" w:cs="Arial"/>
          <w:bCs/>
        </w:rPr>
      </w:pPr>
      <w:r w:rsidRPr="003E0A09">
        <w:rPr>
          <w:rFonts w:ascii="Arial" w:hAnsi="Arial" w:cs="Arial"/>
          <w:bCs/>
        </w:rPr>
        <w:t xml:space="preserve">If any </w:t>
      </w:r>
      <w:r w:rsidR="008A68D1" w:rsidRPr="003E0A09">
        <w:rPr>
          <w:rFonts w:ascii="Arial" w:hAnsi="Arial" w:cs="Arial"/>
          <w:bCs/>
        </w:rPr>
        <w:t>attendee</w:t>
      </w:r>
      <w:r w:rsidRPr="003E0A09">
        <w:rPr>
          <w:rFonts w:ascii="Arial" w:hAnsi="Arial" w:cs="Arial"/>
          <w:bCs/>
        </w:rPr>
        <w:t xml:space="preserve"> is exhibiting symptoms of Covid 19 upon arrival the whole party will be asked to leave, and the ceremony will be re-scheduled </w:t>
      </w:r>
    </w:p>
    <w:p w14:paraId="7BB9F7DB" w14:textId="5DE23704" w:rsidR="003E0A09" w:rsidRPr="003E0A09" w:rsidRDefault="003E0A09" w:rsidP="003E0A09">
      <w:pPr>
        <w:rPr>
          <w:rFonts w:ascii="Arial" w:hAnsi="Arial" w:cs="Arial"/>
        </w:rPr>
      </w:pPr>
      <w:r w:rsidRPr="003E0A09">
        <w:rPr>
          <w:rFonts w:ascii="Arial" w:hAnsi="Arial" w:cs="Arial"/>
        </w:rPr>
        <w:t>As of 8 August 2020, it is mandatory for those observing a wedding or civil partnership ceremony to wear a face covering.  There are valid exemptions including the bride and groom/civil partners, children under the age of 11 and those who cannot put on, wear or remove a face covering because of a physical or mental illness or impairment, or disability.  Those officiating at a ceremony are also excluded.</w:t>
      </w:r>
      <w:bookmarkStart w:id="0" w:name="_GoBack"/>
      <w:bookmarkEnd w:id="0"/>
    </w:p>
    <w:p w14:paraId="03CD16F5" w14:textId="5F77B7CB" w:rsidR="001D565F" w:rsidRPr="003E0A09" w:rsidRDefault="001D565F">
      <w:pPr>
        <w:rPr>
          <w:rStyle w:val="Hyperlink"/>
          <w:rFonts w:ascii="Arial" w:hAnsi="Arial" w:cs="Arial"/>
          <w:b/>
          <w:bCs/>
        </w:rPr>
      </w:pPr>
      <w:r w:rsidRPr="003E0A09">
        <w:rPr>
          <w:rStyle w:val="Hyperlink"/>
          <w:rFonts w:ascii="Arial" w:hAnsi="Arial" w:cs="Arial"/>
          <w:b/>
          <w:bCs/>
          <w:color w:val="auto"/>
        </w:rPr>
        <w:t>Test and Trace</w:t>
      </w:r>
    </w:p>
    <w:p w14:paraId="60A2D2C4" w14:textId="50277616" w:rsidR="001D565F" w:rsidRPr="003E0A09" w:rsidRDefault="001D565F" w:rsidP="001D565F">
      <w:pPr>
        <w:pStyle w:val="NormalWeb"/>
        <w:shd w:val="clear" w:color="auto" w:fill="FFFFFF"/>
        <w:spacing w:before="0" w:beforeAutospacing="0" w:after="0" w:afterAutospacing="0"/>
        <w:jc w:val="both"/>
        <w:rPr>
          <w:rFonts w:ascii="Arial" w:hAnsi="Arial" w:cs="Arial"/>
          <w:b/>
          <w:bCs/>
        </w:rPr>
      </w:pPr>
      <w:r w:rsidRPr="003E0A09">
        <w:rPr>
          <w:rFonts w:ascii="Arial" w:hAnsi="Arial" w:cs="Arial"/>
          <w:b/>
          <w:bCs/>
        </w:rPr>
        <w:t xml:space="preserve">All persons attending a ceremony are asked to support the national NHS Test and Trace Service.  This will help to contain outbreaks of </w:t>
      </w:r>
      <w:proofErr w:type="spellStart"/>
      <w:r w:rsidRPr="003E0A09">
        <w:rPr>
          <w:rFonts w:ascii="Arial" w:hAnsi="Arial" w:cs="Arial"/>
          <w:b/>
          <w:bCs/>
        </w:rPr>
        <w:t>Covid</w:t>
      </w:r>
      <w:proofErr w:type="spellEnd"/>
      <w:r w:rsidRPr="003E0A09">
        <w:rPr>
          <w:rFonts w:ascii="Arial" w:hAnsi="Arial" w:cs="Arial"/>
          <w:b/>
          <w:bCs/>
        </w:rPr>
        <w:t xml:space="preserve"> 19 before they occur, prevent the return of lockdown measures</w:t>
      </w:r>
      <w:r w:rsidR="00583A80" w:rsidRPr="003E0A09">
        <w:rPr>
          <w:rFonts w:ascii="Arial" w:hAnsi="Arial" w:cs="Arial"/>
          <w:b/>
          <w:bCs/>
        </w:rPr>
        <w:t>,</w:t>
      </w:r>
      <w:r w:rsidRPr="003E0A09">
        <w:rPr>
          <w:rFonts w:ascii="Arial" w:hAnsi="Arial" w:cs="Arial"/>
          <w:b/>
          <w:bCs/>
        </w:rPr>
        <w:t xml:space="preserve"> help to protect the public and save lives.</w:t>
      </w:r>
    </w:p>
    <w:p w14:paraId="17776112" w14:textId="59D39B5F" w:rsidR="001D565F" w:rsidRPr="003E0A09" w:rsidRDefault="001D565F" w:rsidP="001D565F">
      <w:pPr>
        <w:pStyle w:val="NormalWeb"/>
        <w:shd w:val="clear" w:color="auto" w:fill="FFFFFF"/>
        <w:spacing w:before="0" w:beforeAutospacing="0" w:after="0" w:afterAutospacing="0"/>
        <w:jc w:val="both"/>
        <w:rPr>
          <w:rFonts w:ascii="Arial" w:hAnsi="Arial" w:cs="Arial"/>
          <w:b/>
          <w:bCs/>
        </w:rPr>
      </w:pPr>
    </w:p>
    <w:p w14:paraId="25FC6F51" w14:textId="2D9AFEB9" w:rsidR="001D565F" w:rsidRPr="003E0A09" w:rsidRDefault="00583A80" w:rsidP="001D565F">
      <w:pPr>
        <w:pStyle w:val="NormalWeb"/>
        <w:shd w:val="clear" w:color="auto" w:fill="FFFFFF"/>
        <w:spacing w:before="0" w:beforeAutospacing="0" w:after="0" w:afterAutospacing="0"/>
        <w:jc w:val="both"/>
        <w:rPr>
          <w:rFonts w:ascii="Arial" w:hAnsi="Arial" w:cs="Arial"/>
          <w:b/>
          <w:bCs/>
        </w:rPr>
      </w:pPr>
      <w:r w:rsidRPr="003E0A09">
        <w:rPr>
          <w:rFonts w:ascii="Arial" w:hAnsi="Arial" w:cs="Arial"/>
          <w:b/>
          <w:bCs/>
        </w:rPr>
        <w:t xml:space="preserve">The Register Office asks that </w:t>
      </w:r>
      <w:r w:rsidR="008A68D1" w:rsidRPr="003E0A09">
        <w:rPr>
          <w:rFonts w:ascii="Arial" w:hAnsi="Arial" w:cs="Arial"/>
          <w:b/>
          <w:bCs/>
        </w:rPr>
        <w:t xml:space="preserve">attendees </w:t>
      </w:r>
      <w:r w:rsidRPr="003E0A09">
        <w:rPr>
          <w:rFonts w:ascii="Arial" w:hAnsi="Arial" w:cs="Arial"/>
          <w:b/>
          <w:bCs/>
        </w:rPr>
        <w:t xml:space="preserve">cooperate in providing </w:t>
      </w:r>
      <w:r w:rsidR="008A68D1" w:rsidRPr="003E0A09">
        <w:rPr>
          <w:rFonts w:ascii="Arial" w:hAnsi="Arial" w:cs="Arial"/>
          <w:b/>
          <w:bCs/>
        </w:rPr>
        <w:t xml:space="preserve">their </w:t>
      </w:r>
      <w:r w:rsidRPr="003E0A09">
        <w:rPr>
          <w:rFonts w:ascii="Arial" w:hAnsi="Arial" w:cs="Arial"/>
          <w:b/>
          <w:bCs/>
        </w:rPr>
        <w:t xml:space="preserve">contact details if requested. </w:t>
      </w:r>
    </w:p>
    <w:p w14:paraId="0ED2D113" w14:textId="77777777" w:rsidR="001D565F" w:rsidRPr="003E0A09" w:rsidRDefault="001D565F">
      <w:pPr>
        <w:rPr>
          <w:rStyle w:val="Hyperlink"/>
          <w:rFonts w:ascii="Arial" w:hAnsi="Arial" w:cs="Arial"/>
        </w:rPr>
      </w:pPr>
    </w:p>
    <w:p w14:paraId="6C9E648C" w14:textId="13843D75" w:rsidR="00E0356F" w:rsidRPr="003E0A09" w:rsidRDefault="00E0356F">
      <w:pPr>
        <w:rPr>
          <w:rFonts w:ascii="Arial" w:hAnsi="Arial" w:cs="Arial"/>
        </w:rPr>
      </w:pPr>
    </w:p>
    <w:p w14:paraId="533668E0" w14:textId="69623C21" w:rsidR="00E0356F" w:rsidRPr="003E0A09" w:rsidRDefault="00E0356F">
      <w:pPr>
        <w:rPr>
          <w:rFonts w:ascii="Arial" w:hAnsi="Arial" w:cs="Arial"/>
        </w:rPr>
      </w:pPr>
    </w:p>
    <w:p w14:paraId="78A9A742" w14:textId="1F82970C" w:rsidR="00E0356F" w:rsidRPr="003E0A09" w:rsidRDefault="00E0356F">
      <w:pPr>
        <w:rPr>
          <w:rFonts w:ascii="Arial" w:hAnsi="Arial" w:cs="Arial"/>
        </w:rPr>
      </w:pPr>
    </w:p>
    <w:p w14:paraId="6FE97BCD" w14:textId="6B3F5C82" w:rsidR="00E0356F" w:rsidRPr="003E0A09" w:rsidRDefault="00E0356F">
      <w:pPr>
        <w:rPr>
          <w:rFonts w:ascii="Arial" w:hAnsi="Arial" w:cs="Arial"/>
        </w:rPr>
      </w:pPr>
    </w:p>
    <w:p w14:paraId="78CCDCF0" w14:textId="6644CAD0" w:rsidR="00E0356F" w:rsidRPr="003E0A09" w:rsidRDefault="00E0356F">
      <w:pPr>
        <w:rPr>
          <w:rFonts w:ascii="Arial" w:hAnsi="Arial" w:cs="Arial"/>
        </w:rPr>
      </w:pPr>
    </w:p>
    <w:p w14:paraId="78256F7E" w14:textId="4F331E1F" w:rsidR="00E0356F" w:rsidRPr="003E0A09" w:rsidRDefault="00E0356F">
      <w:pPr>
        <w:rPr>
          <w:rFonts w:ascii="Arial" w:hAnsi="Arial" w:cs="Arial"/>
        </w:rPr>
      </w:pPr>
    </w:p>
    <w:p w14:paraId="77177415" w14:textId="77777777" w:rsidR="00E0356F" w:rsidRPr="003E0A09" w:rsidRDefault="00E0356F">
      <w:pPr>
        <w:rPr>
          <w:rFonts w:ascii="Arial" w:hAnsi="Arial" w:cs="Arial"/>
        </w:rPr>
      </w:pPr>
    </w:p>
    <w:p w14:paraId="64E51C12" w14:textId="6248CAE9" w:rsidR="00E0356F" w:rsidRPr="003E0A09" w:rsidRDefault="00E0356F">
      <w:pPr>
        <w:rPr>
          <w:rFonts w:ascii="Arial" w:hAnsi="Arial" w:cs="Arial"/>
        </w:rPr>
      </w:pPr>
    </w:p>
    <w:sectPr w:rsidR="00E0356F" w:rsidRPr="003E0A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671AA"/>
    <w:multiLevelType w:val="hybridMultilevel"/>
    <w:tmpl w:val="7FB6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2155F"/>
    <w:multiLevelType w:val="hybridMultilevel"/>
    <w:tmpl w:val="3D88D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8941B6"/>
    <w:multiLevelType w:val="hybridMultilevel"/>
    <w:tmpl w:val="DCAEB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6F"/>
    <w:rsid w:val="00001D99"/>
    <w:rsid w:val="0003622D"/>
    <w:rsid w:val="000824BE"/>
    <w:rsid w:val="001D565F"/>
    <w:rsid w:val="001E0209"/>
    <w:rsid w:val="003E0A09"/>
    <w:rsid w:val="00427233"/>
    <w:rsid w:val="00583A80"/>
    <w:rsid w:val="007D2388"/>
    <w:rsid w:val="007F336D"/>
    <w:rsid w:val="008021A8"/>
    <w:rsid w:val="00855A13"/>
    <w:rsid w:val="008A68D1"/>
    <w:rsid w:val="008C2EED"/>
    <w:rsid w:val="00A8539F"/>
    <w:rsid w:val="00AE5AA1"/>
    <w:rsid w:val="00BD5860"/>
    <w:rsid w:val="00DA69DF"/>
    <w:rsid w:val="00E0356F"/>
    <w:rsid w:val="00EE5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A1DC"/>
  <w15:chartTrackingRefBased/>
  <w15:docId w15:val="{5475B9C3-D063-4C20-BAB4-71E520D9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D99"/>
    <w:pPr>
      <w:ind w:left="720"/>
      <w:contextualSpacing/>
    </w:pPr>
  </w:style>
  <w:style w:type="character" w:styleId="Hyperlink">
    <w:name w:val="Hyperlink"/>
    <w:basedOn w:val="DefaultParagraphFont"/>
    <w:uiPriority w:val="99"/>
    <w:unhideWhenUsed/>
    <w:rsid w:val="00001D99"/>
    <w:rPr>
      <w:color w:val="0563C1" w:themeColor="hyperlink"/>
      <w:u w:val="single"/>
    </w:rPr>
  </w:style>
  <w:style w:type="character" w:styleId="UnresolvedMention">
    <w:name w:val="Unresolved Mention"/>
    <w:basedOn w:val="DefaultParagraphFont"/>
    <w:uiPriority w:val="99"/>
    <w:semiHidden/>
    <w:unhideWhenUsed/>
    <w:rsid w:val="00001D99"/>
    <w:rPr>
      <w:color w:val="605E5C"/>
      <w:shd w:val="clear" w:color="auto" w:fill="E1DFDD"/>
    </w:rPr>
  </w:style>
  <w:style w:type="paragraph" w:styleId="NormalWeb">
    <w:name w:val="Normal (Web)"/>
    <w:basedOn w:val="Normal"/>
    <w:uiPriority w:val="99"/>
    <w:semiHidden/>
    <w:unhideWhenUsed/>
    <w:rsid w:val="001D565F"/>
    <w:pPr>
      <w:spacing w:before="100" w:beforeAutospacing="1" w:after="100" w:afterAutospacing="1"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7F3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3069">
      <w:bodyDiv w:val="1"/>
      <w:marLeft w:val="0"/>
      <w:marRight w:val="0"/>
      <w:marTop w:val="0"/>
      <w:marBottom w:val="0"/>
      <w:divBdr>
        <w:top w:val="none" w:sz="0" w:space="0" w:color="auto"/>
        <w:left w:val="none" w:sz="0" w:space="0" w:color="auto"/>
        <w:bottom w:val="none" w:sz="0" w:space="0" w:color="auto"/>
        <w:right w:val="none" w:sz="0" w:space="0" w:color="auto"/>
      </w:divBdr>
    </w:div>
    <w:div w:id="181089690">
      <w:bodyDiv w:val="1"/>
      <w:marLeft w:val="0"/>
      <w:marRight w:val="0"/>
      <w:marTop w:val="0"/>
      <w:marBottom w:val="0"/>
      <w:divBdr>
        <w:top w:val="none" w:sz="0" w:space="0" w:color="auto"/>
        <w:left w:val="none" w:sz="0" w:space="0" w:color="auto"/>
        <w:bottom w:val="none" w:sz="0" w:space="0" w:color="auto"/>
        <w:right w:val="none" w:sz="0" w:space="0" w:color="auto"/>
      </w:divBdr>
    </w:div>
    <w:div w:id="11632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covid-19-stay-at-home-guid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Cable, Julie</dc:creator>
  <cp:keywords/>
  <dc:description/>
  <cp:lastModifiedBy>Cable, Julie</cp:lastModifiedBy>
  <cp:revision>5</cp:revision>
  <dcterms:created xsi:type="dcterms:W3CDTF">2020-07-25T10:16:00Z</dcterms:created>
  <dcterms:modified xsi:type="dcterms:W3CDTF">2020-08-21T10:30:00Z</dcterms:modified>
</cp:coreProperties>
</file>