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D24B" w14:textId="04D35537" w:rsidR="00AD2B1E" w:rsidRDefault="005C75FA" w:rsidP="00C119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19D9">
        <w:rPr>
          <w:rFonts w:ascii="Arial" w:hAnsi="Arial" w:cs="Arial"/>
          <w:b/>
          <w:sz w:val="24"/>
          <w:szCs w:val="24"/>
          <w:u w:val="single"/>
        </w:rPr>
        <w:t>Permit</w:t>
      </w:r>
      <w:r w:rsidR="00A14930" w:rsidRPr="00C119D9">
        <w:rPr>
          <w:rFonts w:ascii="Arial" w:hAnsi="Arial" w:cs="Arial"/>
          <w:b/>
          <w:sz w:val="24"/>
          <w:szCs w:val="24"/>
          <w:u w:val="single"/>
        </w:rPr>
        <w:t xml:space="preserve"> review FAQs</w:t>
      </w:r>
    </w:p>
    <w:p w14:paraId="4CA3EA18" w14:textId="77777777" w:rsidR="00C119D9" w:rsidRPr="00C119D9" w:rsidRDefault="00C119D9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E5D6A9" w14:textId="77777777" w:rsidR="00667BDA" w:rsidRDefault="00527B63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Why has a review of </w:t>
      </w:r>
      <w:r w:rsidR="00667BDA">
        <w:rPr>
          <w:rFonts w:ascii="Arial" w:hAnsi="Arial" w:cs="Arial"/>
          <w:b/>
          <w:bCs/>
          <w:sz w:val="24"/>
          <w:szCs w:val="24"/>
        </w:rPr>
        <w:t>the Season Ticket Permit been undertaken?</w:t>
      </w:r>
    </w:p>
    <w:p w14:paraId="01158AF6" w14:textId="31F2D166" w:rsidR="00667BDA" w:rsidRDefault="00DD3F34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recent years there have been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changes in parking behaviours that have impacted </w:t>
      </w:r>
      <w:r w:rsidR="00740BB4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parking in the city.  </w:t>
      </w:r>
      <w:r w:rsidR="002328C2">
        <w:rPr>
          <w:rFonts w:ascii="Arial" w:hAnsi="Arial" w:cs="Arial"/>
          <w:sz w:val="24"/>
          <w:szCs w:val="24"/>
        </w:rPr>
        <w:t xml:space="preserve">The main aims of the review were to address the current underutilisation of reserved permit bays in the car parks and to address the current imbalance of the Season Ticket </w:t>
      </w:r>
      <w:r w:rsidR="002C535C">
        <w:rPr>
          <w:rFonts w:ascii="Arial" w:hAnsi="Arial" w:cs="Arial"/>
          <w:sz w:val="24"/>
          <w:szCs w:val="24"/>
        </w:rPr>
        <w:t>P</w:t>
      </w:r>
      <w:r w:rsidR="002328C2">
        <w:rPr>
          <w:rFonts w:ascii="Arial" w:hAnsi="Arial" w:cs="Arial"/>
          <w:sz w:val="24"/>
          <w:szCs w:val="24"/>
        </w:rPr>
        <w:t xml:space="preserve">ermit prices compared to daily </w:t>
      </w:r>
      <w:r w:rsidR="00461703">
        <w:rPr>
          <w:rFonts w:ascii="Arial" w:hAnsi="Arial" w:cs="Arial"/>
          <w:sz w:val="24"/>
          <w:szCs w:val="24"/>
        </w:rPr>
        <w:t xml:space="preserve">parking </w:t>
      </w:r>
      <w:r w:rsidR="002328C2">
        <w:rPr>
          <w:rFonts w:ascii="Arial" w:hAnsi="Arial" w:cs="Arial"/>
          <w:sz w:val="24"/>
          <w:szCs w:val="24"/>
        </w:rPr>
        <w:t>tariff charges</w:t>
      </w:r>
      <w:r w:rsidR="002D6CE4">
        <w:rPr>
          <w:rFonts w:ascii="Arial" w:hAnsi="Arial" w:cs="Arial"/>
          <w:sz w:val="24"/>
          <w:szCs w:val="24"/>
        </w:rPr>
        <w:t xml:space="preserve">. </w:t>
      </w:r>
    </w:p>
    <w:p w14:paraId="7C27386A" w14:textId="77777777" w:rsidR="007A4159" w:rsidRDefault="007A4159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0B9E6" w14:textId="7B278227" w:rsidR="007A4159" w:rsidRPr="0041536D" w:rsidRDefault="007A4159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536D">
        <w:rPr>
          <w:rFonts w:ascii="Arial" w:hAnsi="Arial" w:cs="Arial"/>
          <w:b/>
          <w:bCs/>
          <w:sz w:val="24"/>
          <w:szCs w:val="24"/>
        </w:rPr>
        <w:t xml:space="preserve">Why does the Council offer </w:t>
      </w:r>
      <w:proofErr w:type="gramStart"/>
      <w:r w:rsidRPr="0041536D">
        <w:rPr>
          <w:rFonts w:ascii="Arial" w:hAnsi="Arial" w:cs="Arial"/>
          <w:b/>
          <w:bCs/>
          <w:sz w:val="24"/>
          <w:szCs w:val="24"/>
        </w:rPr>
        <w:t>permits</w:t>
      </w:r>
      <w:proofErr w:type="gramEnd"/>
      <w:r w:rsidRPr="0041536D">
        <w:rPr>
          <w:rFonts w:ascii="Arial" w:hAnsi="Arial" w:cs="Arial"/>
          <w:b/>
          <w:bCs/>
          <w:sz w:val="24"/>
          <w:szCs w:val="24"/>
        </w:rPr>
        <w:t xml:space="preserve"> to park in the </w:t>
      </w:r>
      <w:r w:rsidR="0041536D" w:rsidRPr="0041536D">
        <w:rPr>
          <w:rFonts w:ascii="Arial" w:hAnsi="Arial" w:cs="Arial"/>
          <w:b/>
          <w:bCs/>
          <w:sz w:val="24"/>
          <w:szCs w:val="24"/>
        </w:rPr>
        <w:t xml:space="preserve">Council operated </w:t>
      </w:r>
      <w:r w:rsidRPr="0041536D">
        <w:rPr>
          <w:rFonts w:ascii="Arial" w:hAnsi="Arial" w:cs="Arial"/>
          <w:b/>
          <w:bCs/>
          <w:sz w:val="24"/>
          <w:szCs w:val="24"/>
        </w:rPr>
        <w:t>car parks</w:t>
      </w:r>
      <w:r w:rsidR="0041536D" w:rsidRPr="0041536D">
        <w:rPr>
          <w:rFonts w:ascii="Arial" w:hAnsi="Arial" w:cs="Arial"/>
          <w:b/>
          <w:bCs/>
          <w:sz w:val="24"/>
          <w:szCs w:val="24"/>
        </w:rPr>
        <w:t>?</w:t>
      </w:r>
    </w:p>
    <w:p w14:paraId="16564B9B" w14:textId="7FA6A59E" w:rsidR="0041536D" w:rsidRDefault="0041536D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36D">
        <w:rPr>
          <w:rFonts w:ascii="Arial" w:hAnsi="Arial" w:cs="Arial"/>
          <w:sz w:val="24"/>
          <w:szCs w:val="24"/>
        </w:rPr>
        <w:t xml:space="preserve">Permits </w:t>
      </w:r>
      <w:r w:rsidR="001C6E1B">
        <w:rPr>
          <w:rFonts w:ascii="Arial" w:hAnsi="Arial" w:cs="Arial"/>
          <w:sz w:val="24"/>
          <w:szCs w:val="24"/>
        </w:rPr>
        <w:t xml:space="preserve">allow frequent </w:t>
      </w:r>
      <w:r w:rsidR="00C879F8">
        <w:rPr>
          <w:rFonts w:ascii="Arial" w:hAnsi="Arial" w:cs="Arial"/>
          <w:sz w:val="24"/>
          <w:szCs w:val="24"/>
        </w:rPr>
        <w:t xml:space="preserve">users </w:t>
      </w:r>
      <w:r w:rsidR="001C6E1B">
        <w:rPr>
          <w:rFonts w:ascii="Arial" w:hAnsi="Arial" w:cs="Arial"/>
          <w:sz w:val="24"/>
          <w:szCs w:val="24"/>
        </w:rPr>
        <w:t xml:space="preserve">and specifically </w:t>
      </w:r>
      <w:r w:rsidR="00C879F8">
        <w:rPr>
          <w:rFonts w:ascii="Arial" w:hAnsi="Arial" w:cs="Arial"/>
          <w:sz w:val="24"/>
          <w:szCs w:val="24"/>
        </w:rPr>
        <w:t xml:space="preserve">those who park </w:t>
      </w:r>
      <w:r w:rsidR="001C6E1B">
        <w:rPr>
          <w:rFonts w:ascii="Arial" w:hAnsi="Arial" w:cs="Arial"/>
          <w:sz w:val="24"/>
          <w:szCs w:val="24"/>
        </w:rPr>
        <w:t>all-day</w:t>
      </w:r>
      <w:r w:rsidR="00FC4F17">
        <w:rPr>
          <w:rFonts w:ascii="Arial" w:hAnsi="Arial" w:cs="Arial"/>
          <w:sz w:val="24"/>
          <w:szCs w:val="24"/>
        </w:rPr>
        <w:t>,</w:t>
      </w:r>
      <w:r w:rsidR="001C6E1B">
        <w:rPr>
          <w:rFonts w:ascii="Arial" w:hAnsi="Arial" w:cs="Arial"/>
          <w:sz w:val="24"/>
          <w:szCs w:val="24"/>
        </w:rPr>
        <w:t xml:space="preserve"> </w:t>
      </w:r>
      <w:r w:rsidR="00C879F8">
        <w:rPr>
          <w:rFonts w:ascii="Arial" w:hAnsi="Arial" w:cs="Arial"/>
          <w:sz w:val="24"/>
          <w:szCs w:val="24"/>
        </w:rPr>
        <w:t xml:space="preserve">an opportunity to </w:t>
      </w:r>
      <w:r w:rsidR="00F0263D">
        <w:rPr>
          <w:rFonts w:ascii="Arial" w:hAnsi="Arial" w:cs="Arial"/>
          <w:sz w:val="24"/>
          <w:szCs w:val="24"/>
        </w:rPr>
        <w:t>park at a discounted rate</w:t>
      </w:r>
      <w:r w:rsidR="001C6E1B">
        <w:rPr>
          <w:rFonts w:ascii="Arial" w:hAnsi="Arial" w:cs="Arial"/>
          <w:sz w:val="24"/>
          <w:szCs w:val="24"/>
        </w:rPr>
        <w:t xml:space="preserve"> </w:t>
      </w:r>
      <w:r w:rsidR="00FC4F17">
        <w:rPr>
          <w:rFonts w:ascii="Arial" w:hAnsi="Arial" w:cs="Arial"/>
          <w:sz w:val="24"/>
          <w:szCs w:val="24"/>
        </w:rPr>
        <w:t xml:space="preserve">compared to paying the </w:t>
      </w:r>
      <w:r w:rsidR="004D58B0">
        <w:rPr>
          <w:rFonts w:ascii="Arial" w:hAnsi="Arial" w:cs="Arial"/>
          <w:sz w:val="24"/>
          <w:szCs w:val="24"/>
        </w:rPr>
        <w:t>parking tariff every time they park.</w:t>
      </w:r>
    </w:p>
    <w:p w14:paraId="057EA718" w14:textId="77777777" w:rsidR="00232FC9" w:rsidRDefault="00232FC9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98E83" w14:textId="6C654658" w:rsidR="00232FC9" w:rsidRDefault="00232FC9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2FC9">
        <w:rPr>
          <w:rFonts w:ascii="Arial" w:hAnsi="Arial" w:cs="Arial"/>
          <w:b/>
          <w:bCs/>
          <w:sz w:val="24"/>
          <w:szCs w:val="24"/>
        </w:rPr>
        <w:t>What are the permit options?</w:t>
      </w:r>
    </w:p>
    <w:p w14:paraId="1CCD2938" w14:textId="77777777" w:rsidR="00D66168" w:rsidRPr="00232FC9" w:rsidRDefault="00D66168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355837" w:rsidRPr="00CF0C0D" w14:paraId="31FFBE9C" w14:textId="77777777" w:rsidTr="00D66168">
        <w:trPr>
          <w:trHeight w:val="388"/>
        </w:trPr>
        <w:tc>
          <w:tcPr>
            <w:tcW w:w="1701" w:type="dxa"/>
            <w:shd w:val="clear" w:color="auto" w:fill="D9D9D9" w:themeFill="background1" w:themeFillShade="D9"/>
          </w:tcPr>
          <w:p w14:paraId="3CBFDA80" w14:textId="77777777" w:rsidR="00D03C72" w:rsidRPr="00CF0C0D" w:rsidRDefault="00D03C72">
            <w:pPr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Permit Type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72E304D" w14:textId="0EECEC44" w:rsidR="00D03C72" w:rsidRPr="00CF0C0D" w:rsidRDefault="00D03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Days </w:t>
            </w:r>
            <w:r w:rsidRPr="00CF0C0D">
              <w:rPr>
                <w:rFonts w:ascii="Arial" w:hAnsi="Arial" w:cs="Arial"/>
                <w:sz w:val="24"/>
                <w:szCs w:val="24"/>
              </w:rPr>
              <w:t>of operation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3C72" w:rsidRPr="00CF0C0D" w14:paraId="5CBA3547" w14:textId="77777777" w:rsidTr="00D66168">
        <w:trPr>
          <w:trHeight w:val="397"/>
        </w:trPr>
        <w:tc>
          <w:tcPr>
            <w:tcW w:w="1701" w:type="dxa"/>
            <w:shd w:val="clear" w:color="auto" w:fill="auto"/>
          </w:tcPr>
          <w:p w14:paraId="3B4028D6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4253" w:type="dxa"/>
            <w:shd w:val="clear" w:color="auto" w:fill="auto"/>
          </w:tcPr>
          <w:p w14:paraId="276B5C21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</w:tr>
      <w:tr w:rsidR="00D03C72" w:rsidRPr="00CF0C0D" w14:paraId="25074BEC" w14:textId="77777777" w:rsidTr="00D66168">
        <w:trPr>
          <w:trHeight w:val="397"/>
        </w:trPr>
        <w:tc>
          <w:tcPr>
            <w:tcW w:w="1701" w:type="dxa"/>
            <w:shd w:val="clear" w:color="auto" w:fill="auto"/>
          </w:tcPr>
          <w:p w14:paraId="6E9AD615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Emerald</w:t>
            </w:r>
          </w:p>
        </w:tc>
        <w:tc>
          <w:tcPr>
            <w:tcW w:w="4253" w:type="dxa"/>
            <w:shd w:val="clear" w:color="auto" w:fill="auto"/>
          </w:tcPr>
          <w:p w14:paraId="4513D60B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 xml:space="preserve">Monday to Saturday </w:t>
            </w:r>
          </w:p>
        </w:tc>
      </w:tr>
      <w:tr w:rsidR="00D03C72" w:rsidRPr="00CF0C0D" w14:paraId="230D86E7" w14:textId="77777777" w:rsidTr="00D66168">
        <w:trPr>
          <w:trHeight w:val="397"/>
        </w:trPr>
        <w:tc>
          <w:tcPr>
            <w:tcW w:w="1701" w:type="dxa"/>
            <w:shd w:val="clear" w:color="auto" w:fill="auto"/>
          </w:tcPr>
          <w:p w14:paraId="23F8741A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Diamond</w:t>
            </w:r>
          </w:p>
        </w:tc>
        <w:tc>
          <w:tcPr>
            <w:tcW w:w="4253" w:type="dxa"/>
            <w:shd w:val="clear" w:color="auto" w:fill="auto"/>
          </w:tcPr>
          <w:p w14:paraId="0D8ADB58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All Days</w:t>
            </w:r>
          </w:p>
        </w:tc>
      </w:tr>
      <w:tr w:rsidR="00D03C72" w:rsidRPr="00CF0C0D" w14:paraId="70204794" w14:textId="77777777" w:rsidTr="00D66168">
        <w:trPr>
          <w:trHeight w:val="397"/>
        </w:trPr>
        <w:tc>
          <w:tcPr>
            <w:tcW w:w="1701" w:type="dxa"/>
            <w:shd w:val="clear" w:color="auto" w:fill="auto"/>
          </w:tcPr>
          <w:p w14:paraId="58FD0DC7" w14:textId="77777777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>Ruby</w:t>
            </w:r>
          </w:p>
        </w:tc>
        <w:tc>
          <w:tcPr>
            <w:tcW w:w="4253" w:type="dxa"/>
            <w:shd w:val="clear" w:color="auto" w:fill="auto"/>
          </w:tcPr>
          <w:p w14:paraId="37310F2F" w14:textId="3067EAD1" w:rsidR="00D03C72" w:rsidRPr="00CF0C0D" w:rsidRDefault="00D03C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0C0D">
              <w:rPr>
                <w:rFonts w:ascii="Arial" w:hAnsi="Arial" w:cs="Arial"/>
                <w:sz w:val="24"/>
                <w:szCs w:val="24"/>
              </w:rPr>
              <w:t xml:space="preserve">All Days </w:t>
            </w:r>
            <w:r>
              <w:rPr>
                <w:rFonts w:ascii="Arial" w:hAnsi="Arial" w:cs="Arial"/>
                <w:sz w:val="24"/>
                <w:szCs w:val="24"/>
              </w:rPr>
              <w:t>– all hours</w:t>
            </w:r>
          </w:p>
        </w:tc>
      </w:tr>
    </w:tbl>
    <w:p w14:paraId="5B108DA2" w14:textId="77777777" w:rsidR="00232FC9" w:rsidRPr="0041536D" w:rsidRDefault="00232FC9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4784E" w14:textId="77777777" w:rsidR="002328C2" w:rsidRDefault="002328C2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B6151E" w14:textId="3709C085" w:rsidR="00A14930" w:rsidRPr="00766DF5" w:rsidRDefault="00766DF5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6DF5">
        <w:rPr>
          <w:rFonts w:ascii="Arial" w:hAnsi="Arial" w:cs="Arial"/>
          <w:b/>
          <w:bCs/>
          <w:sz w:val="24"/>
          <w:szCs w:val="24"/>
        </w:rPr>
        <w:t xml:space="preserve">When do the new permit </w:t>
      </w:r>
      <w:r w:rsidR="00461703">
        <w:rPr>
          <w:rFonts w:ascii="Arial" w:hAnsi="Arial" w:cs="Arial"/>
          <w:b/>
          <w:bCs/>
          <w:sz w:val="24"/>
          <w:szCs w:val="24"/>
        </w:rPr>
        <w:t>arrangements commence</w:t>
      </w:r>
      <w:r w:rsidRPr="00766DF5">
        <w:rPr>
          <w:rFonts w:ascii="Arial" w:hAnsi="Arial" w:cs="Arial"/>
          <w:b/>
          <w:bCs/>
          <w:sz w:val="24"/>
          <w:szCs w:val="24"/>
        </w:rPr>
        <w:t>?</w:t>
      </w:r>
    </w:p>
    <w:p w14:paraId="41E414E4" w14:textId="6DA7F208" w:rsidR="00766DF5" w:rsidRDefault="00766DF5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2024</w:t>
      </w:r>
    </w:p>
    <w:p w14:paraId="7B67E911" w14:textId="77777777" w:rsidR="00461703" w:rsidRDefault="00461703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4F175" w14:textId="46428FA7" w:rsidR="00766DF5" w:rsidRDefault="00766DF5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do I need to do to renew</w:t>
      </w:r>
      <w:r w:rsidR="00461703">
        <w:rPr>
          <w:rFonts w:ascii="Arial" w:hAnsi="Arial" w:cs="Arial"/>
          <w:b/>
          <w:bCs/>
          <w:sz w:val="24"/>
          <w:szCs w:val="24"/>
        </w:rPr>
        <w:t xml:space="preserve"> my permit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62BD2520" w14:textId="77777777" w:rsidR="00DB4A36" w:rsidRDefault="00B7147E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Simply</w:t>
      </w:r>
      <w:r w:rsidR="00766DF5">
        <w:rPr>
          <w:rFonts w:ascii="Arial" w:hAnsi="Arial" w:cs="Arial"/>
          <w:sz w:val="24"/>
          <w:szCs w:val="24"/>
        </w:rPr>
        <w:t xml:space="preserve"> renew </w:t>
      </w:r>
      <w:r w:rsidR="00AE73F1">
        <w:rPr>
          <w:rFonts w:ascii="Arial" w:hAnsi="Arial" w:cs="Arial"/>
          <w:sz w:val="24"/>
          <w:szCs w:val="24"/>
        </w:rPr>
        <w:t>as normal for either a 4 week, 13 week</w:t>
      </w:r>
      <w:r w:rsidR="00AD7065">
        <w:rPr>
          <w:rFonts w:ascii="Arial" w:hAnsi="Arial" w:cs="Arial"/>
          <w:sz w:val="24"/>
          <w:szCs w:val="24"/>
        </w:rPr>
        <w:t xml:space="preserve"> or </w:t>
      </w:r>
      <w:r w:rsidR="006E58E6">
        <w:rPr>
          <w:rFonts w:ascii="Arial" w:hAnsi="Arial" w:cs="Arial"/>
          <w:sz w:val="24"/>
          <w:szCs w:val="24"/>
        </w:rPr>
        <w:t>Annual</w:t>
      </w:r>
      <w:r w:rsidR="00AE73F1">
        <w:rPr>
          <w:rFonts w:ascii="Arial" w:hAnsi="Arial" w:cs="Arial"/>
          <w:sz w:val="24"/>
          <w:szCs w:val="24"/>
        </w:rPr>
        <w:t xml:space="preserve"> permit when your current permit expires</w:t>
      </w:r>
    </w:p>
    <w:p w14:paraId="5A2847BB" w14:textId="77777777" w:rsidR="00DB4A36" w:rsidRDefault="00DB4A36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A1BD1" w14:textId="6FC61758" w:rsidR="00662215" w:rsidRDefault="00C43585" w:rsidP="00C119D9">
      <w:pPr>
        <w:spacing w:after="0" w:line="240" w:lineRule="auto"/>
        <w:rPr>
          <w:rStyle w:val="ui-provider"/>
        </w:rPr>
      </w:pPr>
      <w:r>
        <w:rPr>
          <w:rFonts w:ascii="Arial" w:hAnsi="Arial" w:cs="Arial"/>
          <w:sz w:val="24"/>
          <w:szCs w:val="24"/>
        </w:rPr>
        <w:t xml:space="preserve">If renewing </w:t>
      </w:r>
      <w:r w:rsidR="00E51194">
        <w:rPr>
          <w:rFonts w:ascii="Arial" w:hAnsi="Arial" w:cs="Arial"/>
          <w:sz w:val="24"/>
          <w:szCs w:val="24"/>
        </w:rPr>
        <w:t xml:space="preserve">for a permit that </w:t>
      </w:r>
      <w:r w:rsidR="00CE125F">
        <w:rPr>
          <w:rFonts w:ascii="Arial" w:hAnsi="Arial" w:cs="Arial"/>
          <w:sz w:val="24"/>
          <w:szCs w:val="24"/>
        </w:rPr>
        <w:t>starts</w:t>
      </w:r>
      <w:r w:rsidR="00AD7065">
        <w:rPr>
          <w:rFonts w:ascii="Arial" w:hAnsi="Arial" w:cs="Arial"/>
          <w:sz w:val="24"/>
          <w:szCs w:val="24"/>
        </w:rPr>
        <w:t xml:space="preserve"> </w:t>
      </w:r>
      <w:r w:rsidR="00A726AB" w:rsidRPr="410B4AF0">
        <w:rPr>
          <w:rFonts w:ascii="Arial" w:hAnsi="Arial" w:cs="Arial"/>
          <w:sz w:val="24"/>
          <w:szCs w:val="24"/>
        </w:rPr>
        <w:t>in</w:t>
      </w:r>
      <w:r w:rsidR="00AD7065">
        <w:rPr>
          <w:rFonts w:ascii="Arial" w:hAnsi="Arial" w:cs="Arial"/>
          <w:sz w:val="24"/>
          <w:szCs w:val="24"/>
        </w:rPr>
        <w:t xml:space="preserve"> April, the new charge will automatically be applied to your</w:t>
      </w:r>
      <w:r w:rsidR="00F17E1D">
        <w:rPr>
          <w:rFonts w:ascii="Arial" w:hAnsi="Arial" w:cs="Arial"/>
          <w:sz w:val="24"/>
          <w:szCs w:val="24"/>
        </w:rPr>
        <w:t xml:space="preserve"> online charge at the point you </w:t>
      </w:r>
      <w:proofErr w:type="gramStart"/>
      <w:r w:rsidR="00F17E1D">
        <w:rPr>
          <w:rFonts w:ascii="Arial" w:hAnsi="Arial" w:cs="Arial"/>
          <w:sz w:val="24"/>
          <w:szCs w:val="24"/>
        </w:rPr>
        <w:t>renewed</w:t>
      </w:r>
      <w:proofErr w:type="gramEnd"/>
      <w:r w:rsidR="00A726AB">
        <w:rPr>
          <w:rFonts w:ascii="Arial" w:hAnsi="Arial" w:cs="Arial"/>
          <w:sz w:val="24"/>
          <w:szCs w:val="24"/>
        </w:rPr>
        <w:t xml:space="preserve"> and the new prices are in operation</w:t>
      </w:r>
      <w:r w:rsidR="00F17E1D">
        <w:rPr>
          <w:rFonts w:ascii="Arial" w:hAnsi="Arial" w:cs="Arial"/>
          <w:sz w:val="24"/>
          <w:szCs w:val="24"/>
        </w:rPr>
        <w:t>.</w:t>
      </w:r>
      <w:r w:rsidR="00505800">
        <w:rPr>
          <w:rFonts w:ascii="Arial" w:hAnsi="Arial" w:cs="Arial"/>
          <w:sz w:val="24"/>
          <w:szCs w:val="24"/>
        </w:rPr>
        <w:t xml:space="preserve">  </w:t>
      </w:r>
      <w:r w:rsidR="00F17E1D" w:rsidRPr="5E083B2A">
        <w:rPr>
          <w:rFonts w:ascii="Arial" w:hAnsi="Arial" w:cs="Arial"/>
          <w:sz w:val="24"/>
          <w:szCs w:val="24"/>
        </w:rPr>
        <w:t>I</w:t>
      </w:r>
      <w:r w:rsidR="000B3FD6" w:rsidRPr="5E083B2A">
        <w:rPr>
          <w:rFonts w:ascii="Arial" w:hAnsi="Arial" w:cs="Arial"/>
          <w:sz w:val="24"/>
          <w:szCs w:val="24"/>
        </w:rPr>
        <w:t>f</w:t>
      </w:r>
      <w:r w:rsidR="00F17E1D" w:rsidRPr="5E083B2A">
        <w:rPr>
          <w:rFonts w:ascii="Arial" w:hAnsi="Arial" w:cs="Arial"/>
          <w:sz w:val="24"/>
          <w:szCs w:val="24"/>
        </w:rPr>
        <w:t xml:space="preserve"> you wish</w:t>
      </w:r>
      <w:r w:rsidR="005C20AD">
        <w:rPr>
          <w:rFonts w:ascii="Arial" w:hAnsi="Arial" w:cs="Arial"/>
          <w:sz w:val="24"/>
          <w:szCs w:val="24"/>
        </w:rPr>
        <w:t xml:space="preserve"> </w:t>
      </w:r>
      <w:r w:rsidR="00F17E1D" w:rsidRPr="5E083B2A">
        <w:rPr>
          <w:rFonts w:ascii="Arial" w:hAnsi="Arial" w:cs="Arial"/>
          <w:sz w:val="24"/>
          <w:szCs w:val="24"/>
        </w:rPr>
        <w:t xml:space="preserve">to </w:t>
      </w:r>
      <w:r w:rsidR="005C20AD">
        <w:rPr>
          <w:rFonts w:ascii="Arial" w:hAnsi="Arial" w:cs="Arial"/>
          <w:sz w:val="24"/>
          <w:szCs w:val="24"/>
        </w:rPr>
        <w:t>apply for one of our new</w:t>
      </w:r>
      <w:r w:rsidR="00F17E1D" w:rsidRPr="5E083B2A">
        <w:rPr>
          <w:rFonts w:ascii="Arial" w:hAnsi="Arial" w:cs="Arial"/>
          <w:sz w:val="24"/>
          <w:szCs w:val="24"/>
        </w:rPr>
        <w:t xml:space="preserve"> Ruby permit</w:t>
      </w:r>
      <w:r w:rsidR="005C20AD">
        <w:rPr>
          <w:rFonts w:ascii="Arial" w:hAnsi="Arial" w:cs="Arial"/>
          <w:sz w:val="24"/>
          <w:szCs w:val="24"/>
        </w:rPr>
        <w:t xml:space="preserve">s </w:t>
      </w:r>
      <w:r w:rsidR="00AF22B8">
        <w:rPr>
          <w:rFonts w:ascii="Arial" w:hAnsi="Arial" w:cs="Arial"/>
          <w:sz w:val="24"/>
          <w:szCs w:val="24"/>
        </w:rPr>
        <w:t>which commence from</w:t>
      </w:r>
      <w:r w:rsidR="005C20AD">
        <w:rPr>
          <w:rFonts w:ascii="Arial" w:hAnsi="Arial" w:cs="Arial"/>
          <w:sz w:val="24"/>
          <w:szCs w:val="24"/>
        </w:rPr>
        <w:t xml:space="preserve"> </w:t>
      </w:r>
      <w:r w:rsidR="000B3FD6" w:rsidRPr="5E083B2A">
        <w:rPr>
          <w:rFonts w:ascii="Arial" w:hAnsi="Arial" w:cs="Arial"/>
          <w:sz w:val="24"/>
          <w:szCs w:val="24"/>
        </w:rPr>
        <w:t>April</w:t>
      </w:r>
      <w:r w:rsidR="00150C15">
        <w:rPr>
          <w:rFonts w:ascii="Arial" w:hAnsi="Arial" w:cs="Arial"/>
          <w:sz w:val="24"/>
          <w:szCs w:val="24"/>
        </w:rPr>
        <w:t>, subject to consultation</w:t>
      </w:r>
      <w:r w:rsidR="00F17E1D" w:rsidRPr="5E083B2A">
        <w:rPr>
          <w:rFonts w:ascii="Arial" w:hAnsi="Arial" w:cs="Arial"/>
          <w:sz w:val="24"/>
          <w:szCs w:val="24"/>
        </w:rPr>
        <w:t xml:space="preserve">, please </w:t>
      </w:r>
      <w:r w:rsidR="005C20AD">
        <w:rPr>
          <w:rFonts w:ascii="Arial" w:hAnsi="Arial" w:cs="Arial"/>
          <w:sz w:val="24"/>
          <w:szCs w:val="24"/>
        </w:rPr>
        <w:t>contact us</w:t>
      </w:r>
      <w:r w:rsidR="00F17E1D" w:rsidRPr="5E083B2A">
        <w:rPr>
          <w:rFonts w:ascii="Arial" w:hAnsi="Arial" w:cs="Arial"/>
          <w:sz w:val="24"/>
          <w:szCs w:val="24"/>
        </w:rPr>
        <w:t xml:space="preserve"> at</w:t>
      </w:r>
      <w:r w:rsidR="00F17E1D" w:rsidRPr="00662215">
        <w:rPr>
          <w:rFonts w:ascii="Arial" w:hAnsi="Arial" w:cs="Arial"/>
          <w:sz w:val="24"/>
          <w:szCs w:val="24"/>
        </w:rPr>
        <w:t xml:space="preserve"> </w:t>
      </w:r>
      <w:hyperlink r:id="rId5">
        <w:r w:rsidR="00662215" w:rsidRPr="410B4AF0">
          <w:rPr>
            <w:rStyle w:val="Hyperlink"/>
            <w:rFonts w:ascii="Arial" w:hAnsi="Arial" w:cs="Arial"/>
            <w:sz w:val="24"/>
            <w:szCs w:val="24"/>
          </w:rPr>
          <w:t>cityparkpermits@newcastle.gov.uk</w:t>
        </w:r>
      </w:hyperlink>
    </w:p>
    <w:p w14:paraId="57EB7D14" w14:textId="2D39439F" w:rsidR="0010443A" w:rsidRPr="00766DF5" w:rsidRDefault="00AF22B8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5B53B2" w14:textId="0B409A53" w:rsidR="000B3FD6" w:rsidRDefault="000B3FD6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Why are the prices increasing?</w:t>
      </w:r>
    </w:p>
    <w:p w14:paraId="5A522F57" w14:textId="7DDA4B1E" w:rsidR="00C71586" w:rsidRDefault="00413938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</w:t>
      </w:r>
      <w:r w:rsidR="000B3FD6">
        <w:rPr>
          <w:rFonts w:ascii="Arial" w:hAnsi="Arial" w:cs="Arial"/>
          <w:sz w:val="24"/>
          <w:szCs w:val="24"/>
        </w:rPr>
        <w:t xml:space="preserve"> prices haven’t increased for </w:t>
      </w:r>
      <w:r w:rsidR="00143221">
        <w:rPr>
          <w:rFonts w:ascii="Arial" w:hAnsi="Arial" w:cs="Arial"/>
          <w:sz w:val="24"/>
          <w:szCs w:val="24"/>
        </w:rPr>
        <w:t>over 5</w:t>
      </w:r>
      <w:r w:rsidR="000B3FD6">
        <w:rPr>
          <w:rFonts w:ascii="Arial" w:hAnsi="Arial" w:cs="Arial"/>
          <w:sz w:val="24"/>
          <w:szCs w:val="24"/>
        </w:rPr>
        <w:t xml:space="preserve"> years, </w:t>
      </w:r>
      <w:r>
        <w:rPr>
          <w:rFonts w:ascii="Arial" w:hAnsi="Arial" w:cs="Arial"/>
          <w:sz w:val="24"/>
          <w:szCs w:val="24"/>
        </w:rPr>
        <w:t xml:space="preserve">as such </w:t>
      </w:r>
      <w:r w:rsidR="000242A6">
        <w:rPr>
          <w:rFonts w:ascii="Arial" w:hAnsi="Arial" w:cs="Arial"/>
          <w:sz w:val="24"/>
          <w:szCs w:val="24"/>
        </w:rPr>
        <w:t>permit prices</w:t>
      </w:r>
      <w:r w:rsidR="000B3FD6">
        <w:rPr>
          <w:rFonts w:ascii="Arial" w:hAnsi="Arial" w:cs="Arial"/>
          <w:sz w:val="24"/>
          <w:szCs w:val="24"/>
        </w:rPr>
        <w:t xml:space="preserve"> are </w:t>
      </w:r>
      <w:r w:rsidR="002055C5">
        <w:rPr>
          <w:rFonts w:ascii="Arial" w:hAnsi="Arial" w:cs="Arial"/>
          <w:sz w:val="24"/>
          <w:szCs w:val="24"/>
        </w:rPr>
        <w:t xml:space="preserve">now </w:t>
      </w:r>
      <w:r w:rsidR="0049319E">
        <w:rPr>
          <w:rFonts w:ascii="Arial" w:hAnsi="Arial" w:cs="Arial"/>
          <w:sz w:val="24"/>
          <w:szCs w:val="24"/>
        </w:rPr>
        <w:t>disproportionate</w:t>
      </w:r>
      <w:r w:rsidR="000B3FD6">
        <w:rPr>
          <w:rFonts w:ascii="Arial" w:hAnsi="Arial" w:cs="Arial"/>
          <w:sz w:val="24"/>
          <w:szCs w:val="24"/>
        </w:rPr>
        <w:t xml:space="preserve"> to the current day rate</w:t>
      </w:r>
      <w:r w:rsidR="00733010">
        <w:rPr>
          <w:rFonts w:ascii="Arial" w:hAnsi="Arial" w:cs="Arial"/>
          <w:sz w:val="24"/>
          <w:szCs w:val="24"/>
        </w:rPr>
        <w:t xml:space="preserve"> tariffs</w:t>
      </w:r>
      <w:r w:rsidR="000B3FD6">
        <w:rPr>
          <w:rFonts w:ascii="Arial" w:hAnsi="Arial" w:cs="Arial"/>
          <w:sz w:val="24"/>
          <w:szCs w:val="24"/>
        </w:rPr>
        <w:t xml:space="preserve">. </w:t>
      </w:r>
      <w:r w:rsidR="0049319E">
        <w:rPr>
          <w:rFonts w:ascii="Arial" w:hAnsi="Arial" w:cs="Arial"/>
          <w:sz w:val="24"/>
          <w:szCs w:val="24"/>
        </w:rPr>
        <w:t>Due to the current low cost</w:t>
      </w:r>
      <w:r w:rsidR="00D64C74">
        <w:rPr>
          <w:rFonts w:ascii="Arial" w:hAnsi="Arial" w:cs="Arial"/>
          <w:sz w:val="24"/>
          <w:szCs w:val="24"/>
        </w:rPr>
        <w:t xml:space="preserve"> of a </w:t>
      </w:r>
      <w:r w:rsidR="0049319E">
        <w:rPr>
          <w:rFonts w:ascii="Arial" w:hAnsi="Arial" w:cs="Arial"/>
          <w:sz w:val="24"/>
          <w:szCs w:val="24"/>
        </w:rPr>
        <w:t>permit</w:t>
      </w:r>
      <w:r w:rsidR="23EB5B66" w:rsidRPr="05C0F00A">
        <w:rPr>
          <w:rFonts w:ascii="Arial" w:hAnsi="Arial" w:cs="Arial"/>
          <w:sz w:val="24"/>
          <w:szCs w:val="24"/>
        </w:rPr>
        <w:t>,</w:t>
      </w:r>
      <w:r w:rsidR="0049319E">
        <w:rPr>
          <w:rFonts w:ascii="Arial" w:hAnsi="Arial" w:cs="Arial"/>
          <w:sz w:val="24"/>
          <w:szCs w:val="24"/>
        </w:rPr>
        <w:t xml:space="preserve"> </w:t>
      </w:r>
      <w:r w:rsidR="00D64C74">
        <w:rPr>
          <w:rFonts w:ascii="Arial" w:hAnsi="Arial" w:cs="Arial"/>
          <w:sz w:val="24"/>
          <w:szCs w:val="24"/>
        </w:rPr>
        <w:t xml:space="preserve">the signed </w:t>
      </w:r>
      <w:r w:rsidR="002055C5">
        <w:rPr>
          <w:rFonts w:ascii="Arial" w:hAnsi="Arial" w:cs="Arial"/>
          <w:sz w:val="24"/>
          <w:szCs w:val="24"/>
        </w:rPr>
        <w:t xml:space="preserve">permit </w:t>
      </w:r>
      <w:r w:rsidR="0049319E">
        <w:rPr>
          <w:rFonts w:ascii="Arial" w:hAnsi="Arial" w:cs="Arial"/>
          <w:sz w:val="24"/>
          <w:szCs w:val="24"/>
        </w:rPr>
        <w:t>parking bays are frequently left empty</w:t>
      </w:r>
      <w:r w:rsidR="002055C5">
        <w:rPr>
          <w:rFonts w:ascii="Arial" w:hAnsi="Arial" w:cs="Arial"/>
          <w:sz w:val="24"/>
          <w:szCs w:val="24"/>
        </w:rPr>
        <w:t>, which can be very frustrating to other car park users</w:t>
      </w:r>
      <w:r w:rsidR="0049319E">
        <w:rPr>
          <w:rFonts w:ascii="Arial" w:hAnsi="Arial" w:cs="Arial"/>
          <w:sz w:val="24"/>
          <w:szCs w:val="24"/>
        </w:rPr>
        <w:t xml:space="preserve">. </w:t>
      </w:r>
      <w:r w:rsidR="00352099">
        <w:rPr>
          <w:rFonts w:ascii="Arial" w:hAnsi="Arial" w:cs="Arial"/>
          <w:sz w:val="24"/>
          <w:szCs w:val="24"/>
        </w:rPr>
        <w:t xml:space="preserve">The current low </w:t>
      </w:r>
      <w:r w:rsidR="00D42B10">
        <w:rPr>
          <w:rFonts w:ascii="Arial" w:hAnsi="Arial" w:cs="Arial"/>
          <w:sz w:val="24"/>
          <w:szCs w:val="24"/>
        </w:rPr>
        <w:t xml:space="preserve">permit </w:t>
      </w:r>
      <w:r w:rsidR="00352099">
        <w:rPr>
          <w:rFonts w:ascii="Arial" w:hAnsi="Arial" w:cs="Arial"/>
          <w:sz w:val="24"/>
          <w:szCs w:val="24"/>
        </w:rPr>
        <w:t>cost</w:t>
      </w:r>
      <w:r w:rsidR="000D06CB">
        <w:rPr>
          <w:rFonts w:ascii="Arial" w:hAnsi="Arial" w:cs="Arial"/>
          <w:sz w:val="24"/>
          <w:szCs w:val="24"/>
        </w:rPr>
        <w:t xml:space="preserve"> </w:t>
      </w:r>
      <w:r w:rsidR="0085377B">
        <w:rPr>
          <w:rFonts w:ascii="Arial" w:hAnsi="Arial" w:cs="Arial"/>
          <w:sz w:val="24"/>
          <w:szCs w:val="24"/>
        </w:rPr>
        <w:t>offers</w:t>
      </w:r>
      <w:r w:rsidR="00EB4529">
        <w:rPr>
          <w:rFonts w:ascii="Arial" w:hAnsi="Arial" w:cs="Arial"/>
          <w:sz w:val="24"/>
          <w:szCs w:val="24"/>
        </w:rPr>
        <w:t xml:space="preserve"> limited incentive for any </w:t>
      </w:r>
      <w:r w:rsidR="004F2692" w:rsidRPr="05C0F00A">
        <w:rPr>
          <w:rFonts w:ascii="Arial" w:hAnsi="Arial" w:cs="Arial"/>
          <w:sz w:val="24"/>
          <w:szCs w:val="24"/>
        </w:rPr>
        <w:t>existing</w:t>
      </w:r>
      <w:r w:rsidR="00EB4529">
        <w:rPr>
          <w:rFonts w:ascii="Arial" w:hAnsi="Arial" w:cs="Arial"/>
          <w:sz w:val="24"/>
          <w:szCs w:val="24"/>
        </w:rPr>
        <w:t xml:space="preserve"> permit holder to seek alternative, more sustainable travel into </w:t>
      </w:r>
      <w:r w:rsidR="002E447D">
        <w:rPr>
          <w:rFonts w:ascii="Arial" w:hAnsi="Arial" w:cs="Arial"/>
          <w:sz w:val="24"/>
          <w:szCs w:val="24"/>
        </w:rPr>
        <w:t>the city</w:t>
      </w:r>
      <w:r w:rsidR="00C71586">
        <w:rPr>
          <w:rFonts w:ascii="Arial" w:hAnsi="Arial" w:cs="Arial"/>
          <w:sz w:val="24"/>
          <w:szCs w:val="24"/>
        </w:rPr>
        <w:t xml:space="preserve">. </w:t>
      </w:r>
    </w:p>
    <w:p w14:paraId="1EFCEF78" w14:textId="77777777" w:rsidR="00C137A6" w:rsidRDefault="00C137A6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F44F3" w14:textId="352BAAFF" w:rsidR="002954DB" w:rsidRDefault="00C71586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2954DB">
        <w:rPr>
          <w:rFonts w:ascii="Arial" w:hAnsi="Arial" w:cs="Arial"/>
          <w:b/>
          <w:bCs/>
          <w:sz w:val="24"/>
          <w:szCs w:val="24"/>
        </w:rPr>
        <w:t>ow will the prices be set now and going forward</w:t>
      </w:r>
      <w:r w:rsidR="006D3A14">
        <w:rPr>
          <w:rFonts w:ascii="Arial" w:hAnsi="Arial" w:cs="Arial"/>
          <w:b/>
          <w:bCs/>
          <w:sz w:val="24"/>
          <w:szCs w:val="24"/>
        </w:rPr>
        <w:t>?</w:t>
      </w:r>
    </w:p>
    <w:p w14:paraId="4E7C2363" w14:textId="405BBF5B" w:rsidR="00083182" w:rsidRDefault="002954DB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car parks </w:t>
      </w:r>
      <w:r w:rsidR="00F829A2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permits </w:t>
      </w:r>
      <w:r w:rsidR="00675D84">
        <w:rPr>
          <w:rFonts w:ascii="Arial" w:hAnsi="Arial" w:cs="Arial"/>
          <w:sz w:val="24"/>
          <w:szCs w:val="24"/>
        </w:rPr>
        <w:t>will be</w:t>
      </w:r>
      <w:r w:rsidR="00676ED1">
        <w:rPr>
          <w:rFonts w:ascii="Arial" w:hAnsi="Arial" w:cs="Arial"/>
          <w:sz w:val="24"/>
          <w:szCs w:val="24"/>
        </w:rPr>
        <w:t xml:space="preserve"> </w:t>
      </w:r>
      <w:r w:rsidR="00F54D05">
        <w:rPr>
          <w:rFonts w:ascii="Arial" w:hAnsi="Arial" w:cs="Arial"/>
          <w:sz w:val="24"/>
          <w:szCs w:val="24"/>
        </w:rPr>
        <w:t>available</w:t>
      </w:r>
      <w:r w:rsidR="00676E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been grouped into </w:t>
      </w:r>
      <w:r w:rsidR="00F54D05">
        <w:rPr>
          <w:rFonts w:ascii="Arial" w:hAnsi="Arial" w:cs="Arial"/>
          <w:sz w:val="24"/>
          <w:szCs w:val="24"/>
        </w:rPr>
        <w:t xml:space="preserve">3 pricing </w:t>
      </w:r>
      <w:r>
        <w:rPr>
          <w:rFonts w:ascii="Arial" w:hAnsi="Arial" w:cs="Arial"/>
          <w:sz w:val="24"/>
          <w:szCs w:val="24"/>
        </w:rPr>
        <w:t xml:space="preserve">tiers, </w:t>
      </w:r>
      <w:r w:rsidR="0045318D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each tier linked to </w:t>
      </w:r>
      <w:r w:rsidR="0045318D">
        <w:rPr>
          <w:rFonts w:ascii="Arial" w:hAnsi="Arial" w:cs="Arial"/>
          <w:sz w:val="24"/>
          <w:szCs w:val="24"/>
        </w:rPr>
        <w:t xml:space="preserve">the relevant </w:t>
      </w:r>
      <w:r>
        <w:rPr>
          <w:rFonts w:ascii="Arial" w:hAnsi="Arial" w:cs="Arial"/>
          <w:sz w:val="24"/>
          <w:szCs w:val="24"/>
        </w:rPr>
        <w:t xml:space="preserve">all-day </w:t>
      </w:r>
      <w:proofErr w:type="gramStart"/>
      <w:r>
        <w:rPr>
          <w:rFonts w:ascii="Arial" w:hAnsi="Arial" w:cs="Arial"/>
          <w:sz w:val="24"/>
          <w:szCs w:val="24"/>
        </w:rPr>
        <w:t>charge</w:t>
      </w:r>
      <w:r w:rsidR="00675D84">
        <w:rPr>
          <w:rFonts w:ascii="Arial" w:hAnsi="Arial" w:cs="Arial"/>
          <w:sz w:val="24"/>
          <w:szCs w:val="24"/>
        </w:rPr>
        <w:t>;</w:t>
      </w:r>
      <w:proofErr w:type="gramEnd"/>
      <w:r w:rsidR="0079556A">
        <w:rPr>
          <w:rFonts w:ascii="Arial" w:hAnsi="Arial" w:cs="Arial"/>
          <w:sz w:val="24"/>
          <w:szCs w:val="24"/>
        </w:rPr>
        <w:t xml:space="preserve"> </w:t>
      </w:r>
      <w:r w:rsidR="004A53A5">
        <w:rPr>
          <w:rFonts w:ascii="Arial" w:hAnsi="Arial" w:cs="Arial"/>
          <w:sz w:val="24"/>
          <w:szCs w:val="24"/>
        </w:rPr>
        <w:t>Tier 1 £12 per day, Tier 2 £10 per day and T</w:t>
      </w:r>
      <w:r w:rsidR="0079556A">
        <w:rPr>
          <w:rFonts w:ascii="Arial" w:hAnsi="Arial" w:cs="Arial"/>
          <w:sz w:val="24"/>
          <w:szCs w:val="24"/>
        </w:rPr>
        <w:t xml:space="preserve">ier 3 </w:t>
      </w:r>
      <w:r w:rsidR="004A53A5">
        <w:rPr>
          <w:rFonts w:ascii="Arial" w:hAnsi="Arial" w:cs="Arial"/>
          <w:sz w:val="24"/>
          <w:szCs w:val="24"/>
        </w:rPr>
        <w:t>£8 per day</w:t>
      </w:r>
      <w:r w:rsidR="0079556A">
        <w:rPr>
          <w:rFonts w:ascii="Arial" w:hAnsi="Arial" w:cs="Arial"/>
          <w:sz w:val="24"/>
          <w:szCs w:val="24"/>
        </w:rPr>
        <w:t xml:space="preserve">. </w:t>
      </w:r>
      <w:r w:rsidR="002D6C56">
        <w:rPr>
          <w:rFonts w:ascii="Arial" w:hAnsi="Arial" w:cs="Arial"/>
          <w:sz w:val="24"/>
          <w:szCs w:val="24"/>
        </w:rPr>
        <w:t xml:space="preserve"> Any future increases in </w:t>
      </w:r>
      <w:r w:rsidR="00AB1F2F">
        <w:rPr>
          <w:rFonts w:ascii="Arial" w:hAnsi="Arial" w:cs="Arial"/>
          <w:sz w:val="24"/>
          <w:szCs w:val="24"/>
        </w:rPr>
        <w:t xml:space="preserve">the </w:t>
      </w:r>
      <w:r w:rsidR="00C9530E">
        <w:rPr>
          <w:rFonts w:ascii="Arial" w:hAnsi="Arial" w:cs="Arial"/>
          <w:sz w:val="24"/>
          <w:szCs w:val="24"/>
        </w:rPr>
        <w:t>all-day tariff</w:t>
      </w:r>
      <w:r w:rsidR="002D6C56">
        <w:rPr>
          <w:rFonts w:ascii="Arial" w:hAnsi="Arial" w:cs="Arial"/>
          <w:sz w:val="24"/>
          <w:szCs w:val="24"/>
        </w:rPr>
        <w:t xml:space="preserve">s will </w:t>
      </w:r>
      <w:r w:rsidR="00AB1F2F">
        <w:rPr>
          <w:rFonts w:ascii="Arial" w:hAnsi="Arial" w:cs="Arial"/>
          <w:sz w:val="24"/>
          <w:szCs w:val="24"/>
        </w:rPr>
        <w:t>dictate the</w:t>
      </w:r>
      <w:r w:rsidR="00EB55DD">
        <w:rPr>
          <w:rFonts w:ascii="Arial" w:hAnsi="Arial" w:cs="Arial"/>
          <w:sz w:val="24"/>
          <w:szCs w:val="24"/>
        </w:rPr>
        <w:t xml:space="preserve"> </w:t>
      </w:r>
      <w:r w:rsidR="00A20502">
        <w:rPr>
          <w:rFonts w:ascii="Arial" w:hAnsi="Arial" w:cs="Arial"/>
          <w:sz w:val="24"/>
          <w:szCs w:val="24"/>
        </w:rPr>
        <w:lastRenderedPageBreak/>
        <w:t>respective</w:t>
      </w:r>
      <w:r w:rsidR="00AB1F2F">
        <w:rPr>
          <w:rFonts w:ascii="Arial" w:hAnsi="Arial" w:cs="Arial"/>
          <w:sz w:val="24"/>
          <w:szCs w:val="24"/>
        </w:rPr>
        <w:t xml:space="preserve"> permit price</w:t>
      </w:r>
      <w:r w:rsidR="00FA1E21">
        <w:rPr>
          <w:rFonts w:ascii="Arial" w:hAnsi="Arial" w:cs="Arial"/>
          <w:sz w:val="24"/>
          <w:szCs w:val="24"/>
        </w:rPr>
        <w:t xml:space="preserve"> increase</w:t>
      </w:r>
      <w:r w:rsidR="00A20502">
        <w:rPr>
          <w:rFonts w:ascii="Arial" w:hAnsi="Arial" w:cs="Arial"/>
          <w:sz w:val="24"/>
          <w:szCs w:val="24"/>
        </w:rPr>
        <w:t>s</w:t>
      </w:r>
      <w:r w:rsidR="00C9530E">
        <w:rPr>
          <w:rFonts w:ascii="Arial" w:hAnsi="Arial" w:cs="Arial"/>
          <w:sz w:val="24"/>
          <w:szCs w:val="24"/>
        </w:rPr>
        <w:t>.</w:t>
      </w:r>
      <w:r w:rsidR="00AB1F2F">
        <w:rPr>
          <w:rFonts w:ascii="Arial" w:hAnsi="Arial" w:cs="Arial"/>
          <w:sz w:val="24"/>
          <w:szCs w:val="24"/>
        </w:rPr>
        <w:t xml:space="preserve">  </w:t>
      </w:r>
      <w:r w:rsidR="003B0839">
        <w:rPr>
          <w:rFonts w:ascii="Arial" w:hAnsi="Arial" w:cs="Arial"/>
          <w:sz w:val="24"/>
          <w:szCs w:val="24"/>
        </w:rPr>
        <w:t xml:space="preserve">All permit types </w:t>
      </w:r>
      <w:r w:rsidR="00A20502">
        <w:rPr>
          <w:rFonts w:ascii="Arial" w:hAnsi="Arial" w:cs="Arial"/>
          <w:sz w:val="24"/>
          <w:szCs w:val="24"/>
        </w:rPr>
        <w:t xml:space="preserve">will continue to </w:t>
      </w:r>
      <w:r w:rsidR="003B0839">
        <w:rPr>
          <w:rFonts w:ascii="Arial" w:hAnsi="Arial" w:cs="Arial"/>
          <w:sz w:val="24"/>
          <w:szCs w:val="24"/>
        </w:rPr>
        <w:t xml:space="preserve">benefit from </w:t>
      </w:r>
      <w:r w:rsidR="009F7AB2">
        <w:rPr>
          <w:rFonts w:ascii="Arial" w:hAnsi="Arial" w:cs="Arial"/>
          <w:sz w:val="24"/>
          <w:szCs w:val="24"/>
        </w:rPr>
        <w:t>discount</w:t>
      </w:r>
      <w:r w:rsidR="00590C02">
        <w:rPr>
          <w:rFonts w:ascii="Arial" w:hAnsi="Arial" w:cs="Arial"/>
          <w:sz w:val="24"/>
          <w:szCs w:val="24"/>
        </w:rPr>
        <w:t>ed parking</w:t>
      </w:r>
      <w:r w:rsidR="009F7AB2">
        <w:rPr>
          <w:rFonts w:ascii="Arial" w:hAnsi="Arial" w:cs="Arial"/>
          <w:sz w:val="24"/>
          <w:szCs w:val="24"/>
        </w:rPr>
        <w:t xml:space="preserve"> compared to paying to park </w:t>
      </w:r>
      <w:r w:rsidR="00665929">
        <w:rPr>
          <w:rFonts w:ascii="Arial" w:hAnsi="Arial" w:cs="Arial"/>
          <w:sz w:val="24"/>
          <w:szCs w:val="24"/>
        </w:rPr>
        <w:t>daily,</w:t>
      </w:r>
      <w:r w:rsidR="009F7AB2">
        <w:rPr>
          <w:rFonts w:ascii="Arial" w:hAnsi="Arial" w:cs="Arial"/>
          <w:sz w:val="24"/>
          <w:szCs w:val="24"/>
        </w:rPr>
        <w:t xml:space="preserve"> for the relevant number of days </w:t>
      </w:r>
      <w:r w:rsidR="00665929">
        <w:rPr>
          <w:rFonts w:ascii="Arial" w:hAnsi="Arial" w:cs="Arial"/>
          <w:sz w:val="24"/>
          <w:szCs w:val="24"/>
        </w:rPr>
        <w:t xml:space="preserve">each week, </w:t>
      </w:r>
      <w:r w:rsidR="009F7AB2">
        <w:rPr>
          <w:rFonts w:ascii="Arial" w:hAnsi="Arial" w:cs="Arial"/>
          <w:sz w:val="24"/>
          <w:szCs w:val="24"/>
        </w:rPr>
        <w:t>according to permit type</w:t>
      </w:r>
      <w:r w:rsidR="00A12097">
        <w:rPr>
          <w:rFonts w:ascii="Arial" w:hAnsi="Arial" w:cs="Arial"/>
          <w:sz w:val="24"/>
          <w:szCs w:val="24"/>
        </w:rPr>
        <w:t xml:space="preserve">.  The discounts </w:t>
      </w:r>
      <w:r w:rsidR="00487F82">
        <w:rPr>
          <w:rFonts w:ascii="Arial" w:hAnsi="Arial" w:cs="Arial"/>
          <w:sz w:val="24"/>
          <w:szCs w:val="24"/>
        </w:rPr>
        <w:t xml:space="preserve">against the daily tariff </w:t>
      </w:r>
      <w:r w:rsidR="00A12097">
        <w:rPr>
          <w:rFonts w:ascii="Arial" w:hAnsi="Arial" w:cs="Arial"/>
          <w:sz w:val="24"/>
          <w:szCs w:val="24"/>
        </w:rPr>
        <w:t xml:space="preserve">in 2024/25 </w:t>
      </w:r>
      <w:proofErr w:type="gramStart"/>
      <w:r w:rsidR="00A12097">
        <w:rPr>
          <w:rFonts w:ascii="Arial" w:hAnsi="Arial" w:cs="Arial"/>
          <w:sz w:val="24"/>
          <w:szCs w:val="24"/>
        </w:rPr>
        <w:t>are;-</w:t>
      </w:r>
      <w:proofErr w:type="gramEnd"/>
    </w:p>
    <w:p w14:paraId="2244528E" w14:textId="77777777" w:rsidR="009162F4" w:rsidRDefault="009162F4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CAF2D" w14:textId="7E050957" w:rsidR="00083182" w:rsidRPr="009162F4" w:rsidRDefault="00083182" w:rsidP="009162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62F4">
        <w:rPr>
          <w:rFonts w:ascii="Arial" w:hAnsi="Arial" w:cs="Arial"/>
          <w:sz w:val="24"/>
          <w:szCs w:val="24"/>
        </w:rPr>
        <w:t xml:space="preserve">Ruby = 10% discount (plus </w:t>
      </w:r>
      <w:r w:rsidR="00487F82" w:rsidRPr="009162F4">
        <w:rPr>
          <w:rFonts w:ascii="Arial" w:hAnsi="Arial" w:cs="Arial"/>
          <w:sz w:val="24"/>
          <w:szCs w:val="24"/>
        </w:rPr>
        <w:t xml:space="preserve">the benefit of </w:t>
      </w:r>
      <w:r w:rsidRPr="009162F4">
        <w:rPr>
          <w:rFonts w:ascii="Arial" w:hAnsi="Arial" w:cs="Arial"/>
          <w:sz w:val="24"/>
          <w:szCs w:val="24"/>
        </w:rPr>
        <w:t>a dedicated parking space)</w:t>
      </w:r>
    </w:p>
    <w:p w14:paraId="03216688" w14:textId="462C659D" w:rsidR="00083182" w:rsidRPr="009162F4" w:rsidRDefault="00083182" w:rsidP="009162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62F4">
        <w:rPr>
          <w:rFonts w:ascii="Arial" w:hAnsi="Arial" w:cs="Arial"/>
          <w:sz w:val="24"/>
          <w:szCs w:val="24"/>
        </w:rPr>
        <w:t xml:space="preserve">Gold, </w:t>
      </w:r>
      <w:proofErr w:type="gramStart"/>
      <w:r w:rsidRPr="009162F4">
        <w:rPr>
          <w:rFonts w:ascii="Arial" w:hAnsi="Arial" w:cs="Arial"/>
          <w:sz w:val="24"/>
          <w:szCs w:val="24"/>
        </w:rPr>
        <w:t>Emerald</w:t>
      </w:r>
      <w:proofErr w:type="gramEnd"/>
      <w:r w:rsidRPr="009162F4">
        <w:rPr>
          <w:rFonts w:ascii="Arial" w:hAnsi="Arial" w:cs="Arial"/>
          <w:sz w:val="24"/>
          <w:szCs w:val="24"/>
        </w:rPr>
        <w:t xml:space="preserve"> and Diamond = </w:t>
      </w:r>
      <w:r w:rsidR="009D6D30" w:rsidRPr="009162F4">
        <w:rPr>
          <w:rFonts w:ascii="Arial" w:hAnsi="Arial" w:cs="Arial"/>
          <w:sz w:val="24"/>
          <w:szCs w:val="24"/>
        </w:rPr>
        <w:t>45</w:t>
      </w:r>
      <w:r w:rsidR="00497AB1" w:rsidRPr="009162F4">
        <w:rPr>
          <w:rFonts w:ascii="Arial" w:hAnsi="Arial" w:cs="Arial"/>
          <w:sz w:val="24"/>
          <w:szCs w:val="24"/>
        </w:rPr>
        <w:t>% discount</w:t>
      </w:r>
      <w:r w:rsidR="009D6D30" w:rsidRPr="009162F4">
        <w:rPr>
          <w:rFonts w:ascii="Arial" w:hAnsi="Arial" w:cs="Arial"/>
          <w:sz w:val="24"/>
          <w:szCs w:val="24"/>
        </w:rPr>
        <w:t xml:space="preserve"> in year 1</w:t>
      </w:r>
    </w:p>
    <w:p w14:paraId="672DE7B5" w14:textId="77777777" w:rsidR="00C137A6" w:rsidRDefault="00C137A6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7C7F9" w14:textId="4BF700B8" w:rsidR="00AD2B1E" w:rsidRDefault="002853D6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 will Ruby bays be</w:t>
      </w:r>
      <w:r w:rsidR="0048024F">
        <w:rPr>
          <w:rFonts w:ascii="Arial" w:hAnsi="Arial" w:cs="Arial"/>
          <w:b/>
          <w:bCs/>
          <w:sz w:val="24"/>
          <w:szCs w:val="24"/>
        </w:rPr>
        <w:t xml:space="preserve"> located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D64C9D8" w14:textId="0F66B4B0" w:rsidR="002853D6" w:rsidRPr="002853D6" w:rsidRDefault="002853D6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</w:t>
      </w:r>
      <w:r w:rsidR="00EC6677">
        <w:rPr>
          <w:rFonts w:ascii="Arial" w:hAnsi="Arial" w:cs="Arial"/>
          <w:sz w:val="24"/>
          <w:szCs w:val="24"/>
        </w:rPr>
        <w:t xml:space="preserve">permit bays </w:t>
      </w:r>
      <w:r>
        <w:rPr>
          <w:rFonts w:ascii="Arial" w:hAnsi="Arial" w:cs="Arial"/>
          <w:sz w:val="24"/>
          <w:szCs w:val="24"/>
        </w:rPr>
        <w:t xml:space="preserve">will be </w:t>
      </w:r>
      <w:r w:rsidR="00D1630C">
        <w:rPr>
          <w:rFonts w:ascii="Arial" w:hAnsi="Arial" w:cs="Arial"/>
          <w:sz w:val="24"/>
          <w:szCs w:val="24"/>
        </w:rPr>
        <w:t>in prime</w:t>
      </w:r>
      <w:r>
        <w:rPr>
          <w:rFonts w:ascii="Arial" w:hAnsi="Arial" w:cs="Arial"/>
          <w:sz w:val="24"/>
          <w:szCs w:val="24"/>
        </w:rPr>
        <w:t xml:space="preserve"> locations within the </w:t>
      </w:r>
      <w:r w:rsidR="00AF1047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>car park</w:t>
      </w:r>
      <w:r w:rsidR="00843D03">
        <w:rPr>
          <w:rFonts w:ascii="Arial" w:hAnsi="Arial" w:cs="Arial"/>
          <w:sz w:val="24"/>
          <w:szCs w:val="24"/>
        </w:rPr>
        <w:t xml:space="preserve"> and will be installed </w:t>
      </w:r>
      <w:r w:rsidR="00DF5C32">
        <w:rPr>
          <w:rFonts w:ascii="Arial" w:hAnsi="Arial" w:cs="Arial"/>
          <w:sz w:val="24"/>
          <w:szCs w:val="24"/>
        </w:rPr>
        <w:t xml:space="preserve">at the time each new </w:t>
      </w:r>
      <w:r w:rsidR="00AF1047">
        <w:rPr>
          <w:rFonts w:ascii="Arial" w:hAnsi="Arial" w:cs="Arial"/>
          <w:sz w:val="24"/>
          <w:szCs w:val="24"/>
        </w:rPr>
        <w:t>permit</w:t>
      </w:r>
      <w:r w:rsidR="00DF5C32">
        <w:rPr>
          <w:rFonts w:ascii="Arial" w:hAnsi="Arial" w:cs="Arial"/>
          <w:sz w:val="24"/>
          <w:szCs w:val="24"/>
        </w:rPr>
        <w:t xml:space="preserve"> is</w:t>
      </w:r>
      <w:r w:rsidR="00312420">
        <w:rPr>
          <w:rFonts w:ascii="Arial" w:hAnsi="Arial" w:cs="Arial"/>
          <w:sz w:val="24"/>
          <w:szCs w:val="24"/>
        </w:rPr>
        <w:t xml:space="preserve"> issued</w:t>
      </w:r>
      <w:r w:rsidR="00332F2C">
        <w:rPr>
          <w:rFonts w:ascii="Arial" w:hAnsi="Arial" w:cs="Arial"/>
          <w:sz w:val="24"/>
          <w:szCs w:val="24"/>
        </w:rPr>
        <w:t>.  This is</w:t>
      </w:r>
      <w:r w:rsidR="00843D03">
        <w:rPr>
          <w:rFonts w:ascii="Arial" w:hAnsi="Arial" w:cs="Arial"/>
          <w:sz w:val="24"/>
          <w:szCs w:val="24"/>
        </w:rPr>
        <w:t xml:space="preserve"> a </w:t>
      </w:r>
      <w:r w:rsidR="00312420">
        <w:rPr>
          <w:rFonts w:ascii="Arial" w:hAnsi="Arial" w:cs="Arial"/>
          <w:sz w:val="24"/>
          <w:szCs w:val="24"/>
        </w:rPr>
        <w:t>dedicated parking bay</w:t>
      </w:r>
      <w:r w:rsidR="00843D03">
        <w:rPr>
          <w:rFonts w:ascii="Arial" w:hAnsi="Arial" w:cs="Arial"/>
          <w:sz w:val="24"/>
          <w:szCs w:val="24"/>
        </w:rPr>
        <w:t xml:space="preserve"> to </w:t>
      </w:r>
      <w:r w:rsidR="00312420">
        <w:rPr>
          <w:rFonts w:ascii="Arial" w:hAnsi="Arial" w:cs="Arial"/>
          <w:sz w:val="24"/>
          <w:szCs w:val="24"/>
        </w:rPr>
        <w:t>the permit holder</w:t>
      </w:r>
      <w:r w:rsidR="00332F2C">
        <w:rPr>
          <w:rFonts w:ascii="Arial" w:hAnsi="Arial" w:cs="Arial"/>
          <w:sz w:val="24"/>
          <w:szCs w:val="24"/>
        </w:rPr>
        <w:t xml:space="preserve"> and any other vehicle parked there will be subject to enforcement action.</w:t>
      </w:r>
    </w:p>
    <w:p w14:paraId="20337694" w14:textId="77777777" w:rsidR="00E76B74" w:rsidRPr="002853D6" w:rsidRDefault="00E76B74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F6C15" w14:textId="646E50D6" w:rsidR="00AD2B1E" w:rsidRPr="00843D03" w:rsidRDefault="00AD2B1E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3D03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843D03">
        <w:rPr>
          <w:rFonts w:ascii="Arial" w:hAnsi="Arial" w:cs="Arial"/>
          <w:b/>
          <w:bCs/>
          <w:sz w:val="24"/>
          <w:szCs w:val="24"/>
        </w:rPr>
        <w:t>Ru</w:t>
      </w:r>
      <w:r w:rsidRPr="00843D03">
        <w:rPr>
          <w:rFonts w:ascii="Arial" w:hAnsi="Arial" w:cs="Arial"/>
          <w:b/>
          <w:bCs/>
          <w:sz w:val="24"/>
          <w:szCs w:val="24"/>
        </w:rPr>
        <w:t xml:space="preserve">by </w:t>
      </w:r>
      <w:r w:rsidR="00843D03">
        <w:rPr>
          <w:rFonts w:ascii="Arial" w:hAnsi="Arial" w:cs="Arial"/>
          <w:b/>
          <w:bCs/>
          <w:sz w:val="24"/>
          <w:szCs w:val="24"/>
        </w:rPr>
        <w:t xml:space="preserve">holders </w:t>
      </w:r>
      <w:r w:rsidRPr="00843D03">
        <w:rPr>
          <w:rFonts w:ascii="Arial" w:hAnsi="Arial" w:cs="Arial"/>
          <w:b/>
          <w:bCs/>
          <w:sz w:val="24"/>
          <w:szCs w:val="24"/>
        </w:rPr>
        <w:t xml:space="preserve">get </w:t>
      </w:r>
      <w:r w:rsidR="00843D03">
        <w:rPr>
          <w:rFonts w:ascii="Arial" w:hAnsi="Arial" w:cs="Arial"/>
          <w:b/>
          <w:bCs/>
          <w:sz w:val="24"/>
          <w:szCs w:val="24"/>
        </w:rPr>
        <w:t xml:space="preserve">24 hour access to </w:t>
      </w:r>
      <w:r w:rsidR="007D6E90">
        <w:rPr>
          <w:rFonts w:ascii="Arial" w:hAnsi="Arial" w:cs="Arial"/>
          <w:b/>
          <w:bCs/>
          <w:sz w:val="24"/>
          <w:szCs w:val="24"/>
        </w:rPr>
        <w:t>Multi Storey Car Parks (</w:t>
      </w:r>
      <w:r w:rsidR="00843D03">
        <w:rPr>
          <w:rFonts w:ascii="Arial" w:hAnsi="Arial" w:cs="Arial"/>
          <w:b/>
          <w:bCs/>
          <w:sz w:val="24"/>
          <w:szCs w:val="24"/>
        </w:rPr>
        <w:t>MSCPs</w:t>
      </w:r>
      <w:r w:rsidR="007D6E90">
        <w:rPr>
          <w:rFonts w:ascii="Arial" w:hAnsi="Arial" w:cs="Arial"/>
          <w:b/>
          <w:bCs/>
          <w:sz w:val="24"/>
          <w:szCs w:val="24"/>
        </w:rPr>
        <w:t>)</w:t>
      </w:r>
      <w:r w:rsidR="00D33A9F">
        <w:rPr>
          <w:rFonts w:ascii="Arial" w:hAnsi="Arial" w:cs="Arial"/>
          <w:b/>
          <w:bCs/>
          <w:sz w:val="24"/>
          <w:szCs w:val="24"/>
        </w:rPr>
        <w:t>?</w:t>
      </w:r>
    </w:p>
    <w:p w14:paraId="163491DE" w14:textId="78192349" w:rsidR="00F82719" w:rsidRDefault="00125F7A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r w:rsidR="00F82719">
        <w:rPr>
          <w:rFonts w:ascii="Arial" w:hAnsi="Arial" w:cs="Arial"/>
          <w:sz w:val="24"/>
          <w:szCs w:val="24"/>
        </w:rPr>
        <w:t xml:space="preserve">The </w:t>
      </w:r>
      <w:r w:rsidR="007D6E90">
        <w:rPr>
          <w:rFonts w:ascii="Arial" w:hAnsi="Arial" w:cs="Arial"/>
          <w:sz w:val="24"/>
          <w:szCs w:val="24"/>
        </w:rPr>
        <w:t>MSCPs</w:t>
      </w:r>
      <w:r w:rsidR="00F82719">
        <w:rPr>
          <w:rFonts w:ascii="Arial" w:hAnsi="Arial" w:cs="Arial"/>
          <w:sz w:val="24"/>
          <w:szCs w:val="24"/>
        </w:rPr>
        <w:t xml:space="preserve"> will close as per current arrangements and no access will be granted</w:t>
      </w:r>
      <w:r w:rsidR="001173D6">
        <w:rPr>
          <w:rFonts w:ascii="Arial" w:hAnsi="Arial" w:cs="Arial"/>
          <w:sz w:val="24"/>
          <w:szCs w:val="24"/>
        </w:rPr>
        <w:t xml:space="preserve"> during the hours of closure</w:t>
      </w:r>
      <w:r w:rsidR="00F82719">
        <w:rPr>
          <w:rFonts w:ascii="Arial" w:hAnsi="Arial" w:cs="Arial"/>
          <w:sz w:val="24"/>
          <w:szCs w:val="24"/>
        </w:rPr>
        <w:t xml:space="preserve">. </w:t>
      </w:r>
      <w:r w:rsidR="00EC69A2">
        <w:rPr>
          <w:rFonts w:ascii="Arial" w:hAnsi="Arial" w:cs="Arial"/>
          <w:sz w:val="24"/>
          <w:szCs w:val="24"/>
        </w:rPr>
        <w:t>V</w:t>
      </w:r>
      <w:r w:rsidR="00F82719">
        <w:rPr>
          <w:rFonts w:ascii="Arial" w:hAnsi="Arial" w:cs="Arial"/>
          <w:sz w:val="24"/>
          <w:szCs w:val="24"/>
        </w:rPr>
        <w:t xml:space="preserve">ehicles can </w:t>
      </w:r>
      <w:r w:rsidR="00EC69A2">
        <w:rPr>
          <w:rFonts w:ascii="Arial" w:hAnsi="Arial" w:cs="Arial"/>
          <w:sz w:val="24"/>
          <w:szCs w:val="24"/>
        </w:rPr>
        <w:t>however</w:t>
      </w:r>
      <w:r w:rsidR="00F82719">
        <w:rPr>
          <w:rFonts w:ascii="Arial" w:hAnsi="Arial" w:cs="Arial"/>
          <w:sz w:val="24"/>
          <w:szCs w:val="24"/>
        </w:rPr>
        <w:t xml:space="preserve"> be left overnight.</w:t>
      </w:r>
    </w:p>
    <w:p w14:paraId="78621484" w14:textId="77777777" w:rsidR="00E76B74" w:rsidRDefault="00E76B74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C86DD" w14:textId="77777777" w:rsidR="007B1F57" w:rsidRDefault="00B11307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Where do Gold,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Emerald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and Diamond </w:t>
      </w:r>
      <w:r w:rsidR="007B1F57">
        <w:rPr>
          <w:rFonts w:ascii="Arial" w:hAnsi="Arial" w:cs="Arial"/>
          <w:b/>
          <w:bCs/>
          <w:sz w:val="24"/>
          <w:szCs w:val="24"/>
        </w:rPr>
        <w:t>permit holders park?</w:t>
      </w:r>
    </w:p>
    <w:p w14:paraId="42A95FE1" w14:textId="3DAC841E" w:rsidR="007B1F57" w:rsidRPr="00E76B74" w:rsidRDefault="007B1F57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B74">
        <w:rPr>
          <w:rFonts w:ascii="Arial" w:hAnsi="Arial" w:cs="Arial"/>
          <w:sz w:val="24"/>
          <w:szCs w:val="24"/>
        </w:rPr>
        <w:t xml:space="preserve">Whilst the </w:t>
      </w:r>
      <w:r w:rsidR="003B32E1">
        <w:rPr>
          <w:rFonts w:ascii="Arial" w:hAnsi="Arial" w:cs="Arial"/>
          <w:sz w:val="24"/>
          <w:szCs w:val="24"/>
        </w:rPr>
        <w:t>longer-term</w:t>
      </w:r>
      <w:r w:rsidR="00CD6780">
        <w:rPr>
          <w:rFonts w:ascii="Arial" w:hAnsi="Arial" w:cs="Arial"/>
          <w:sz w:val="24"/>
          <w:szCs w:val="24"/>
        </w:rPr>
        <w:t xml:space="preserve"> </w:t>
      </w:r>
      <w:r w:rsidRPr="00E76B74">
        <w:rPr>
          <w:rFonts w:ascii="Arial" w:hAnsi="Arial" w:cs="Arial"/>
          <w:sz w:val="24"/>
          <w:szCs w:val="24"/>
        </w:rPr>
        <w:t xml:space="preserve">aim is </w:t>
      </w:r>
      <w:r w:rsidR="005923F8" w:rsidRPr="00E76B74">
        <w:rPr>
          <w:rFonts w:ascii="Arial" w:hAnsi="Arial" w:cs="Arial"/>
          <w:sz w:val="24"/>
          <w:szCs w:val="24"/>
        </w:rPr>
        <w:t xml:space="preserve">to remove </w:t>
      </w:r>
      <w:proofErr w:type="gramStart"/>
      <w:r w:rsidR="005923F8" w:rsidRPr="00E76B74">
        <w:rPr>
          <w:rFonts w:ascii="Arial" w:hAnsi="Arial" w:cs="Arial"/>
          <w:sz w:val="24"/>
          <w:szCs w:val="24"/>
        </w:rPr>
        <w:t xml:space="preserve">all </w:t>
      </w:r>
      <w:r w:rsidR="00B23BE5">
        <w:rPr>
          <w:rFonts w:ascii="Arial" w:hAnsi="Arial" w:cs="Arial"/>
          <w:sz w:val="24"/>
          <w:szCs w:val="24"/>
        </w:rPr>
        <w:t>of</w:t>
      </w:r>
      <w:proofErr w:type="gramEnd"/>
      <w:r w:rsidR="00B23BE5">
        <w:rPr>
          <w:rFonts w:ascii="Arial" w:hAnsi="Arial" w:cs="Arial"/>
          <w:sz w:val="24"/>
          <w:szCs w:val="24"/>
        </w:rPr>
        <w:t xml:space="preserve"> the existing dedicated </w:t>
      </w:r>
      <w:r w:rsidR="005816ED" w:rsidRPr="00E76B74">
        <w:rPr>
          <w:rFonts w:ascii="Arial" w:hAnsi="Arial" w:cs="Arial"/>
          <w:sz w:val="24"/>
          <w:szCs w:val="24"/>
        </w:rPr>
        <w:t xml:space="preserve">Gold, Emerald and Diamond </w:t>
      </w:r>
      <w:r w:rsidR="008F0E1D" w:rsidRPr="00E76B74">
        <w:rPr>
          <w:rFonts w:ascii="Arial" w:hAnsi="Arial" w:cs="Arial"/>
          <w:sz w:val="24"/>
          <w:szCs w:val="24"/>
        </w:rPr>
        <w:t xml:space="preserve">permit </w:t>
      </w:r>
      <w:r w:rsidR="005923F8" w:rsidRPr="00E76B74">
        <w:rPr>
          <w:rFonts w:ascii="Arial" w:hAnsi="Arial" w:cs="Arial"/>
          <w:sz w:val="24"/>
          <w:szCs w:val="24"/>
        </w:rPr>
        <w:t>bays</w:t>
      </w:r>
      <w:r w:rsidR="00B23BE5">
        <w:rPr>
          <w:rFonts w:ascii="Arial" w:hAnsi="Arial" w:cs="Arial"/>
          <w:sz w:val="24"/>
          <w:szCs w:val="24"/>
        </w:rPr>
        <w:t xml:space="preserve">, </w:t>
      </w:r>
      <w:r w:rsidR="00B23BE5" w:rsidRPr="00E76B74">
        <w:rPr>
          <w:rFonts w:ascii="Arial" w:hAnsi="Arial" w:cs="Arial"/>
          <w:sz w:val="24"/>
          <w:szCs w:val="24"/>
        </w:rPr>
        <w:t xml:space="preserve">a small number of marked bays will remain </w:t>
      </w:r>
      <w:r w:rsidR="003B32E1">
        <w:rPr>
          <w:rFonts w:ascii="Arial" w:hAnsi="Arial" w:cs="Arial"/>
          <w:sz w:val="24"/>
          <w:szCs w:val="24"/>
        </w:rPr>
        <w:t xml:space="preserve">in each of the eligible car parks </w:t>
      </w:r>
      <w:r w:rsidR="00B23BE5">
        <w:rPr>
          <w:rFonts w:ascii="Arial" w:hAnsi="Arial" w:cs="Arial"/>
          <w:sz w:val="24"/>
          <w:szCs w:val="24"/>
        </w:rPr>
        <w:t>during the first year</w:t>
      </w:r>
      <w:r w:rsidR="00272B4A">
        <w:rPr>
          <w:rFonts w:ascii="Arial" w:hAnsi="Arial" w:cs="Arial"/>
          <w:sz w:val="24"/>
          <w:szCs w:val="24"/>
        </w:rPr>
        <w:t xml:space="preserve"> of the new arrangements</w:t>
      </w:r>
      <w:r w:rsidR="00DA3702">
        <w:rPr>
          <w:rFonts w:ascii="Arial" w:hAnsi="Arial" w:cs="Arial"/>
          <w:sz w:val="24"/>
          <w:szCs w:val="24"/>
        </w:rPr>
        <w:t>.  F</w:t>
      </w:r>
      <w:r w:rsidR="00DA3702" w:rsidRPr="00E76B74">
        <w:rPr>
          <w:rFonts w:ascii="Arial" w:hAnsi="Arial" w:cs="Arial"/>
          <w:sz w:val="24"/>
          <w:szCs w:val="24"/>
        </w:rPr>
        <w:t xml:space="preserve">rom </w:t>
      </w:r>
      <w:r w:rsidR="00784054">
        <w:rPr>
          <w:rFonts w:ascii="Arial" w:hAnsi="Arial" w:cs="Arial"/>
          <w:sz w:val="24"/>
          <w:szCs w:val="24"/>
        </w:rPr>
        <w:t>3</w:t>
      </w:r>
      <w:r w:rsidR="00DA3702" w:rsidRPr="00E76B74">
        <w:rPr>
          <w:rFonts w:ascii="Arial" w:hAnsi="Arial" w:cs="Arial"/>
          <w:sz w:val="24"/>
          <w:szCs w:val="24"/>
        </w:rPr>
        <w:t xml:space="preserve"> April 2024</w:t>
      </w:r>
      <w:r w:rsidR="00B23BE5" w:rsidRPr="00E76B74">
        <w:rPr>
          <w:rFonts w:ascii="Arial" w:hAnsi="Arial" w:cs="Arial"/>
          <w:sz w:val="24"/>
          <w:szCs w:val="24"/>
        </w:rPr>
        <w:t xml:space="preserve"> </w:t>
      </w:r>
      <w:r w:rsidR="00DA3702">
        <w:rPr>
          <w:rFonts w:ascii="Arial" w:hAnsi="Arial" w:cs="Arial"/>
          <w:sz w:val="24"/>
          <w:szCs w:val="24"/>
        </w:rPr>
        <w:t xml:space="preserve">if none of the </w:t>
      </w:r>
      <w:r w:rsidR="00811FC9">
        <w:rPr>
          <w:rFonts w:ascii="Arial" w:hAnsi="Arial" w:cs="Arial"/>
          <w:sz w:val="24"/>
          <w:szCs w:val="24"/>
        </w:rPr>
        <w:t xml:space="preserve">signed </w:t>
      </w:r>
      <w:r w:rsidR="003611C1" w:rsidRPr="00E76B74">
        <w:rPr>
          <w:rFonts w:ascii="Arial" w:hAnsi="Arial" w:cs="Arial"/>
          <w:sz w:val="24"/>
          <w:szCs w:val="24"/>
        </w:rPr>
        <w:t>permit</w:t>
      </w:r>
      <w:r w:rsidR="00811FC9">
        <w:rPr>
          <w:rFonts w:ascii="Arial" w:hAnsi="Arial" w:cs="Arial"/>
          <w:sz w:val="24"/>
          <w:szCs w:val="24"/>
        </w:rPr>
        <w:t xml:space="preserve"> </w:t>
      </w:r>
      <w:r w:rsidR="7255CEC3" w:rsidRPr="3EEC97D8">
        <w:rPr>
          <w:rFonts w:ascii="Arial" w:hAnsi="Arial" w:cs="Arial"/>
          <w:sz w:val="24"/>
          <w:szCs w:val="24"/>
        </w:rPr>
        <w:t>bays</w:t>
      </w:r>
      <w:r w:rsidR="00811FC9" w:rsidRPr="3EEC97D8">
        <w:rPr>
          <w:rFonts w:ascii="Arial" w:hAnsi="Arial" w:cs="Arial"/>
          <w:sz w:val="24"/>
          <w:szCs w:val="24"/>
        </w:rPr>
        <w:t xml:space="preserve"> </w:t>
      </w:r>
      <w:r w:rsidR="00811FC9">
        <w:rPr>
          <w:rFonts w:ascii="Arial" w:hAnsi="Arial" w:cs="Arial"/>
          <w:sz w:val="24"/>
          <w:szCs w:val="24"/>
        </w:rPr>
        <w:t>are available, permit</w:t>
      </w:r>
      <w:r w:rsidR="003611C1" w:rsidRPr="00E76B74">
        <w:rPr>
          <w:rFonts w:ascii="Arial" w:hAnsi="Arial" w:cs="Arial"/>
          <w:sz w:val="24"/>
          <w:szCs w:val="24"/>
        </w:rPr>
        <w:t xml:space="preserve"> </w:t>
      </w:r>
      <w:r w:rsidR="008F0E1D" w:rsidRPr="00E76B74">
        <w:rPr>
          <w:rFonts w:ascii="Arial" w:hAnsi="Arial" w:cs="Arial"/>
          <w:sz w:val="24"/>
          <w:szCs w:val="24"/>
        </w:rPr>
        <w:t xml:space="preserve">holders </w:t>
      </w:r>
      <w:r w:rsidR="00811FC9">
        <w:rPr>
          <w:rFonts w:ascii="Arial" w:hAnsi="Arial" w:cs="Arial"/>
          <w:sz w:val="24"/>
          <w:szCs w:val="24"/>
        </w:rPr>
        <w:t xml:space="preserve">should </w:t>
      </w:r>
      <w:r w:rsidR="002136AC" w:rsidRPr="00E76B74">
        <w:rPr>
          <w:rFonts w:ascii="Arial" w:hAnsi="Arial" w:cs="Arial"/>
          <w:sz w:val="24"/>
          <w:szCs w:val="24"/>
        </w:rPr>
        <w:t>park in any available ordinary parking bay</w:t>
      </w:r>
      <w:r w:rsidR="00B95D11" w:rsidRPr="00E76B74">
        <w:rPr>
          <w:rFonts w:ascii="Arial" w:hAnsi="Arial" w:cs="Arial"/>
          <w:sz w:val="24"/>
          <w:szCs w:val="24"/>
        </w:rPr>
        <w:t xml:space="preserve">.  A permit holder who also has a </w:t>
      </w:r>
      <w:r w:rsidR="319CB7D7" w:rsidRPr="3EEC97D8">
        <w:rPr>
          <w:rFonts w:ascii="Arial" w:hAnsi="Arial" w:cs="Arial"/>
          <w:sz w:val="24"/>
          <w:szCs w:val="24"/>
        </w:rPr>
        <w:t xml:space="preserve">valid </w:t>
      </w:r>
      <w:r w:rsidR="00B95D11" w:rsidRPr="00E76B74">
        <w:rPr>
          <w:rFonts w:ascii="Arial" w:hAnsi="Arial" w:cs="Arial"/>
          <w:sz w:val="24"/>
          <w:szCs w:val="24"/>
        </w:rPr>
        <w:t xml:space="preserve">Blue Badge can </w:t>
      </w:r>
      <w:r w:rsidR="00A01539" w:rsidRPr="00E76B74">
        <w:rPr>
          <w:rFonts w:ascii="Arial" w:hAnsi="Arial" w:cs="Arial"/>
          <w:sz w:val="24"/>
          <w:szCs w:val="24"/>
        </w:rPr>
        <w:t xml:space="preserve">however </w:t>
      </w:r>
      <w:r w:rsidR="00B95D11" w:rsidRPr="00E76B74">
        <w:rPr>
          <w:rFonts w:ascii="Arial" w:hAnsi="Arial" w:cs="Arial"/>
          <w:sz w:val="24"/>
          <w:szCs w:val="24"/>
        </w:rPr>
        <w:t xml:space="preserve">park in a </w:t>
      </w:r>
      <w:proofErr w:type="gramStart"/>
      <w:r w:rsidR="00B95D11" w:rsidRPr="00E76B74">
        <w:rPr>
          <w:rFonts w:ascii="Arial" w:hAnsi="Arial" w:cs="Arial"/>
          <w:sz w:val="24"/>
          <w:szCs w:val="24"/>
        </w:rPr>
        <w:t xml:space="preserve">Blue </w:t>
      </w:r>
      <w:r w:rsidR="00A01539" w:rsidRPr="00E76B74">
        <w:rPr>
          <w:rFonts w:ascii="Arial" w:hAnsi="Arial" w:cs="Arial"/>
          <w:sz w:val="24"/>
          <w:szCs w:val="24"/>
        </w:rPr>
        <w:t>Badge</w:t>
      </w:r>
      <w:r w:rsidR="00B95D11" w:rsidRPr="00E76B74">
        <w:rPr>
          <w:rFonts w:ascii="Arial" w:hAnsi="Arial" w:cs="Arial"/>
          <w:sz w:val="24"/>
          <w:szCs w:val="24"/>
        </w:rPr>
        <w:t xml:space="preserve"> bay</w:t>
      </w:r>
      <w:proofErr w:type="gramEnd"/>
      <w:r w:rsidR="00401357">
        <w:rPr>
          <w:rFonts w:ascii="Arial" w:hAnsi="Arial" w:cs="Arial"/>
          <w:sz w:val="24"/>
          <w:szCs w:val="24"/>
        </w:rPr>
        <w:t xml:space="preserve"> whilst displaying their B</w:t>
      </w:r>
      <w:r w:rsidR="00E824C0">
        <w:rPr>
          <w:rFonts w:ascii="Arial" w:hAnsi="Arial" w:cs="Arial"/>
          <w:sz w:val="24"/>
          <w:szCs w:val="24"/>
        </w:rPr>
        <w:t>lue Badge</w:t>
      </w:r>
      <w:r w:rsidR="00A01539" w:rsidRPr="00E76B74">
        <w:rPr>
          <w:rFonts w:ascii="Arial" w:hAnsi="Arial" w:cs="Arial"/>
          <w:sz w:val="24"/>
          <w:szCs w:val="24"/>
        </w:rPr>
        <w:t>.</w:t>
      </w:r>
    </w:p>
    <w:p w14:paraId="3CDF1E66" w14:textId="77777777" w:rsidR="007B1F57" w:rsidRDefault="007B1F57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2FE0FF" w14:textId="5EC2DD29" w:rsidR="00AD2B1E" w:rsidRDefault="00AD2B1E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82719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F82719">
        <w:rPr>
          <w:rFonts w:ascii="Arial" w:hAnsi="Arial" w:cs="Arial"/>
          <w:b/>
          <w:bCs/>
          <w:sz w:val="24"/>
          <w:szCs w:val="24"/>
        </w:rPr>
        <w:t xml:space="preserve">happens if </w:t>
      </w:r>
      <w:r w:rsidR="00FB56AA">
        <w:rPr>
          <w:rFonts w:ascii="Arial" w:hAnsi="Arial" w:cs="Arial"/>
          <w:b/>
          <w:bCs/>
          <w:sz w:val="24"/>
          <w:szCs w:val="24"/>
        </w:rPr>
        <w:t xml:space="preserve">a Gold, </w:t>
      </w:r>
      <w:proofErr w:type="gramStart"/>
      <w:r w:rsidR="00FB56AA">
        <w:rPr>
          <w:rFonts w:ascii="Arial" w:hAnsi="Arial" w:cs="Arial"/>
          <w:b/>
          <w:bCs/>
          <w:sz w:val="24"/>
          <w:szCs w:val="24"/>
        </w:rPr>
        <w:t>Emerald</w:t>
      </w:r>
      <w:proofErr w:type="gramEnd"/>
      <w:r w:rsidR="00FB56AA">
        <w:rPr>
          <w:rFonts w:ascii="Arial" w:hAnsi="Arial" w:cs="Arial"/>
          <w:b/>
          <w:bCs/>
          <w:sz w:val="24"/>
          <w:szCs w:val="24"/>
        </w:rPr>
        <w:t xml:space="preserve"> or Diamond permit holder </w:t>
      </w:r>
      <w:r w:rsidR="00272B4A">
        <w:rPr>
          <w:rFonts w:ascii="Arial" w:hAnsi="Arial" w:cs="Arial"/>
          <w:b/>
          <w:bCs/>
          <w:sz w:val="24"/>
          <w:szCs w:val="24"/>
        </w:rPr>
        <w:t>is unable to get parked</w:t>
      </w:r>
      <w:r w:rsidR="003D119E">
        <w:rPr>
          <w:rFonts w:ascii="Arial" w:hAnsi="Arial" w:cs="Arial"/>
          <w:b/>
          <w:bCs/>
          <w:sz w:val="24"/>
          <w:szCs w:val="24"/>
        </w:rPr>
        <w:t>, during the days/hours of operation for their permit,</w:t>
      </w:r>
      <w:r w:rsidR="00272B4A">
        <w:rPr>
          <w:rFonts w:ascii="Arial" w:hAnsi="Arial" w:cs="Arial"/>
          <w:b/>
          <w:bCs/>
          <w:sz w:val="24"/>
          <w:szCs w:val="24"/>
        </w:rPr>
        <w:t xml:space="preserve"> due to the car park being</w:t>
      </w:r>
      <w:r w:rsidRPr="00F82719">
        <w:rPr>
          <w:rFonts w:ascii="Arial" w:hAnsi="Arial" w:cs="Arial"/>
          <w:b/>
          <w:bCs/>
          <w:sz w:val="24"/>
          <w:szCs w:val="24"/>
        </w:rPr>
        <w:t xml:space="preserve"> full</w:t>
      </w:r>
      <w:r w:rsidR="00FB56AA">
        <w:rPr>
          <w:rFonts w:ascii="Arial" w:hAnsi="Arial" w:cs="Arial"/>
          <w:b/>
          <w:bCs/>
          <w:sz w:val="24"/>
          <w:szCs w:val="24"/>
        </w:rPr>
        <w:t>?</w:t>
      </w:r>
    </w:p>
    <w:p w14:paraId="2D8A9322" w14:textId="5F75C1BB" w:rsidR="00FB56AA" w:rsidRPr="00651EE3" w:rsidRDefault="00261294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4C70AF7B">
        <w:rPr>
          <w:rFonts w:ascii="Arial" w:hAnsi="Arial" w:cs="Arial"/>
          <w:sz w:val="24"/>
          <w:szCs w:val="24"/>
        </w:rPr>
        <w:t xml:space="preserve">We don’t envisage </w:t>
      </w:r>
      <w:r w:rsidR="006240DB">
        <w:rPr>
          <w:rFonts w:ascii="Arial" w:hAnsi="Arial" w:cs="Arial"/>
          <w:sz w:val="24"/>
          <w:szCs w:val="24"/>
        </w:rPr>
        <w:t>a</w:t>
      </w:r>
      <w:r w:rsidRPr="4C70AF7B">
        <w:rPr>
          <w:rFonts w:ascii="Arial" w:hAnsi="Arial" w:cs="Arial"/>
          <w:sz w:val="24"/>
          <w:szCs w:val="24"/>
        </w:rPr>
        <w:t xml:space="preserve"> car park being full</w:t>
      </w:r>
      <w:r w:rsidR="004627E7">
        <w:rPr>
          <w:rFonts w:ascii="Arial" w:hAnsi="Arial" w:cs="Arial"/>
          <w:sz w:val="24"/>
          <w:szCs w:val="24"/>
        </w:rPr>
        <w:t xml:space="preserve"> very often</w:t>
      </w:r>
      <w:r w:rsidRPr="4C70AF7B">
        <w:rPr>
          <w:rFonts w:ascii="Arial" w:hAnsi="Arial" w:cs="Arial"/>
          <w:sz w:val="24"/>
          <w:szCs w:val="24"/>
        </w:rPr>
        <w:t xml:space="preserve">, but if that was </w:t>
      </w:r>
      <w:r w:rsidR="007A4DF8">
        <w:rPr>
          <w:rFonts w:ascii="Arial" w:hAnsi="Arial" w:cs="Arial"/>
          <w:sz w:val="24"/>
          <w:szCs w:val="24"/>
        </w:rPr>
        <w:t>the case</w:t>
      </w:r>
      <w:r w:rsidRPr="4C70AF7B">
        <w:rPr>
          <w:rFonts w:ascii="Arial" w:hAnsi="Arial" w:cs="Arial"/>
          <w:sz w:val="24"/>
          <w:szCs w:val="24"/>
        </w:rPr>
        <w:t xml:space="preserve"> permit holders would need to ring </w:t>
      </w:r>
      <w:r w:rsidR="00A1291C">
        <w:rPr>
          <w:rFonts w:ascii="Arial" w:hAnsi="Arial" w:cs="Arial"/>
          <w:sz w:val="24"/>
          <w:szCs w:val="24"/>
        </w:rPr>
        <w:t xml:space="preserve">our Customer </w:t>
      </w:r>
      <w:r w:rsidR="00C119D9">
        <w:rPr>
          <w:rFonts w:ascii="Arial" w:hAnsi="Arial" w:cs="Arial"/>
          <w:sz w:val="24"/>
          <w:szCs w:val="24"/>
        </w:rPr>
        <w:t xml:space="preserve">Response and Enforcement Officers on 0191 </w:t>
      </w:r>
      <w:r w:rsidR="0061422B">
        <w:rPr>
          <w:rFonts w:ascii="Arial" w:hAnsi="Arial" w:cs="Arial"/>
          <w:sz w:val="24"/>
          <w:szCs w:val="24"/>
        </w:rPr>
        <w:t>278</w:t>
      </w:r>
      <w:r w:rsidR="007418B2">
        <w:rPr>
          <w:rFonts w:ascii="Arial" w:hAnsi="Arial" w:cs="Arial"/>
          <w:sz w:val="24"/>
          <w:szCs w:val="24"/>
        </w:rPr>
        <w:t xml:space="preserve"> 7799 </w:t>
      </w:r>
      <w:r w:rsidR="00370FB6">
        <w:rPr>
          <w:rFonts w:ascii="Arial" w:hAnsi="Arial" w:cs="Arial"/>
          <w:sz w:val="24"/>
          <w:szCs w:val="24"/>
        </w:rPr>
        <w:t>for advice on an alternative place to park</w:t>
      </w:r>
      <w:r w:rsidRPr="4C70AF7B">
        <w:rPr>
          <w:rFonts w:ascii="Arial" w:hAnsi="Arial" w:cs="Arial"/>
          <w:sz w:val="24"/>
          <w:szCs w:val="24"/>
        </w:rPr>
        <w:t>.</w:t>
      </w:r>
    </w:p>
    <w:p w14:paraId="46EBD69B" w14:textId="77777777" w:rsidR="00324821" w:rsidRPr="00651EE3" w:rsidRDefault="00324821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75D24" w14:textId="04C927EB" w:rsidR="00AD2B1E" w:rsidRPr="00B60AB2" w:rsidRDefault="00D72AA8" w:rsidP="00C119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0AB2">
        <w:rPr>
          <w:rFonts w:ascii="Arial" w:hAnsi="Arial" w:cs="Arial"/>
          <w:b/>
          <w:sz w:val="24"/>
          <w:szCs w:val="24"/>
        </w:rPr>
        <w:t xml:space="preserve">What are the </w:t>
      </w:r>
      <w:r w:rsidR="00E90F1C" w:rsidRPr="00B60AB2">
        <w:rPr>
          <w:rFonts w:ascii="Arial" w:hAnsi="Arial" w:cs="Arial"/>
          <w:b/>
          <w:sz w:val="24"/>
          <w:szCs w:val="24"/>
        </w:rPr>
        <w:t xml:space="preserve">parking </w:t>
      </w:r>
      <w:r w:rsidRPr="00B60AB2">
        <w:rPr>
          <w:rFonts w:ascii="Arial" w:hAnsi="Arial" w:cs="Arial"/>
          <w:b/>
          <w:sz w:val="24"/>
          <w:szCs w:val="24"/>
        </w:rPr>
        <w:t>options if I don’t want to renew</w:t>
      </w:r>
      <w:r w:rsidR="004627E7" w:rsidRPr="00B60AB2">
        <w:rPr>
          <w:rFonts w:ascii="Arial" w:hAnsi="Arial" w:cs="Arial"/>
          <w:b/>
          <w:sz w:val="24"/>
          <w:szCs w:val="24"/>
        </w:rPr>
        <w:t xml:space="preserve"> my permit</w:t>
      </w:r>
      <w:r w:rsidRPr="00B60AB2">
        <w:rPr>
          <w:rFonts w:ascii="Arial" w:hAnsi="Arial" w:cs="Arial"/>
          <w:b/>
          <w:sz w:val="24"/>
          <w:szCs w:val="24"/>
        </w:rPr>
        <w:t>?</w:t>
      </w:r>
    </w:p>
    <w:p w14:paraId="71F0C4D3" w14:textId="0F98D09C" w:rsidR="00D72AA8" w:rsidRPr="00D72AA8" w:rsidRDefault="00D72AA8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understand that not everyone will want to renew, especially those </w:t>
      </w:r>
      <w:r w:rsidR="00FC5208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use </w:t>
      </w:r>
      <w:r w:rsidR="00E90F1C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car park</w:t>
      </w:r>
      <w:r w:rsidR="00E90F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C5208">
        <w:rPr>
          <w:rFonts w:ascii="Arial" w:hAnsi="Arial" w:cs="Arial"/>
          <w:sz w:val="24"/>
          <w:szCs w:val="24"/>
        </w:rPr>
        <w:t>less often</w:t>
      </w:r>
      <w:r w:rsidR="000C6C55">
        <w:rPr>
          <w:rFonts w:ascii="Arial" w:hAnsi="Arial" w:cs="Arial"/>
          <w:sz w:val="24"/>
          <w:szCs w:val="24"/>
        </w:rPr>
        <w:t xml:space="preserve">. </w:t>
      </w:r>
      <w:r w:rsidR="00223B53">
        <w:rPr>
          <w:rFonts w:ascii="Arial" w:hAnsi="Arial" w:cs="Arial"/>
          <w:sz w:val="24"/>
          <w:szCs w:val="24"/>
        </w:rPr>
        <w:t xml:space="preserve">It will be up to </w:t>
      </w:r>
      <w:proofErr w:type="gramStart"/>
      <w:r w:rsidR="00223B53">
        <w:rPr>
          <w:rFonts w:ascii="Arial" w:hAnsi="Arial" w:cs="Arial"/>
          <w:sz w:val="24"/>
          <w:szCs w:val="24"/>
        </w:rPr>
        <w:t>e</w:t>
      </w:r>
      <w:r w:rsidR="000C6C55">
        <w:rPr>
          <w:rFonts w:ascii="Arial" w:hAnsi="Arial" w:cs="Arial"/>
          <w:sz w:val="24"/>
          <w:szCs w:val="24"/>
        </w:rPr>
        <w:t xml:space="preserve">ach </w:t>
      </w:r>
      <w:r w:rsidR="00E90F1C">
        <w:rPr>
          <w:rFonts w:ascii="Arial" w:hAnsi="Arial" w:cs="Arial"/>
          <w:sz w:val="24"/>
          <w:szCs w:val="24"/>
        </w:rPr>
        <w:t>individual</w:t>
      </w:r>
      <w:proofErr w:type="gramEnd"/>
      <w:r w:rsidR="000C6C55">
        <w:rPr>
          <w:rFonts w:ascii="Arial" w:hAnsi="Arial" w:cs="Arial"/>
          <w:sz w:val="24"/>
          <w:szCs w:val="24"/>
        </w:rPr>
        <w:t xml:space="preserve"> </w:t>
      </w:r>
      <w:r w:rsidR="00C45CDB">
        <w:rPr>
          <w:rFonts w:ascii="Arial" w:hAnsi="Arial" w:cs="Arial"/>
          <w:sz w:val="24"/>
          <w:szCs w:val="24"/>
        </w:rPr>
        <w:t xml:space="preserve">to decide if the cost of </w:t>
      </w:r>
      <w:r w:rsidR="000C6C55">
        <w:rPr>
          <w:rFonts w:ascii="Arial" w:hAnsi="Arial" w:cs="Arial"/>
          <w:sz w:val="24"/>
          <w:szCs w:val="24"/>
        </w:rPr>
        <w:t>a permit represent</w:t>
      </w:r>
      <w:r w:rsidR="00F943ED">
        <w:rPr>
          <w:rFonts w:ascii="Arial" w:hAnsi="Arial" w:cs="Arial"/>
          <w:sz w:val="24"/>
          <w:szCs w:val="24"/>
        </w:rPr>
        <w:t>s</w:t>
      </w:r>
      <w:r w:rsidR="000C6C55">
        <w:rPr>
          <w:rFonts w:ascii="Arial" w:hAnsi="Arial" w:cs="Arial"/>
          <w:sz w:val="24"/>
          <w:szCs w:val="24"/>
        </w:rPr>
        <w:t xml:space="preserve"> value for money</w:t>
      </w:r>
      <w:r w:rsidR="00CB3FB4">
        <w:rPr>
          <w:rFonts w:ascii="Arial" w:hAnsi="Arial" w:cs="Arial"/>
          <w:sz w:val="24"/>
          <w:szCs w:val="24"/>
        </w:rPr>
        <w:t xml:space="preserve"> compared to paying to park daily</w:t>
      </w:r>
      <w:r w:rsidR="000C6C55">
        <w:rPr>
          <w:rFonts w:ascii="Arial" w:hAnsi="Arial" w:cs="Arial"/>
          <w:sz w:val="24"/>
          <w:szCs w:val="24"/>
        </w:rPr>
        <w:t xml:space="preserve">. </w:t>
      </w:r>
      <w:r w:rsidR="007855D4">
        <w:rPr>
          <w:rFonts w:ascii="Arial" w:hAnsi="Arial" w:cs="Arial"/>
          <w:sz w:val="24"/>
          <w:szCs w:val="24"/>
        </w:rPr>
        <w:t xml:space="preserve"> You can still pay to park </w:t>
      </w:r>
      <w:r w:rsidR="00E71819">
        <w:rPr>
          <w:rFonts w:ascii="Arial" w:hAnsi="Arial" w:cs="Arial"/>
          <w:sz w:val="24"/>
          <w:szCs w:val="24"/>
        </w:rPr>
        <w:t xml:space="preserve">on the day using </w:t>
      </w:r>
      <w:r w:rsidR="00705B3B">
        <w:rPr>
          <w:rFonts w:ascii="Arial" w:hAnsi="Arial" w:cs="Arial"/>
          <w:sz w:val="24"/>
          <w:szCs w:val="24"/>
        </w:rPr>
        <w:t>card or pay-by-phone</w:t>
      </w:r>
      <w:r w:rsidR="00E71819">
        <w:rPr>
          <w:rFonts w:ascii="Arial" w:hAnsi="Arial" w:cs="Arial"/>
          <w:sz w:val="24"/>
          <w:szCs w:val="24"/>
        </w:rPr>
        <w:t>.</w:t>
      </w:r>
    </w:p>
    <w:p w14:paraId="7FC1FE44" w14:textId="77777777" w:rsidR="00324821" w:rsidRPr="00D72AA8" w:rsidRDefault="00324821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536DF" w14:textId="0985C589" w:rsidR="00AD2B1E" w:rsidRDefault="00372042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are the timescales to renew?</w:t>
      </w:r>
    </w:p>
    <w:p w14:paraId="0BD2EB33" w14:textId="5D841EED" w:rsidR="0063397D" w:rsidRDefault="00F6C700" w:rsidP="00C119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>If your</w:t>
      </w:r>
      <w:r w:rsidR="00372042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existing permit </w:t>
      </w: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>expire</w:t>
      </w:r>
      <w:r w:rsidR="00355837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before </w:t>
      </w:r>
      <w:proofErr w:type="gramStart"/>
      <w:r w:rsidR="008003FC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April 2024</w:t>
      </w:r>
      <w:proofErr w:type="gramEnd"/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you</w:t>
      </w:r>
      <w:r w:rsidR="00372042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will </w:t>
      </w: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only </w:t>
      </w:r>
      <w:r w:rsidR="00372042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be able to </w:t>
      </w: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>renew</w:t>
      </w:r>
      <w:r w:rsidR="00372042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3397D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for </w:t>
      </w:r>
      <w:r w:rsidRPr="3EEC97D8">
        <w:rPr>
          <w:rFonts w:ascii="Arial" w:eastAsia="Arial" w:hAnsi="Arial" w:cs="Arial"/>
          <w:color w:val="000000" w:themeColor="text1"/>
          <w:sz w:val="24"/>
          <w:szCs w:val="24"/>
        </w:rPr>
        <w:t>a period of</w:t>
      </w:r>
      <w:r w:rsidR="0063397D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05860" w:rsidRPr="3EEC97D8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63397D" w:rsidRPr="3EEC97D8">
        <w:rPr>
          <w:rFonts w:ascii="Arial" w:eastAsia="Arial" w:hAnsi="Arial" w:cs="Arial"/>
          <w:color w:val="000000" w:themeColor="text1"/>
          <w:sz w:val="24"/>
          <w:szCs w:val="24"/>
        </w:rPr>
        <w:t xml:space="preserve"> weeks</w:t>
      </w:r>
      <w:r w:rsidR="0063397D">
        <w:rPr>
          <w:rFonts w:ascii="Arial" w:hAnsi="Arial" w:cs="Arial"/>
          <w:sz w:val="24"/>
          <w:szCs w:val="24"/>
        </w:rPr>
        <w:t>. Any permits renewed prior to this date will continue to run at the current price until they expire.</w:t>
      </w:r>
      <w:r w:rsidR="000E40FA">
        <w:rPr>
          <w:rFonts w:ascii="Arial" w:hAnsi="Arial" w:cs="Arial"/>
          <w:sz w:val="24"/>
          <w:szCs w:val="24"/>
        </w:rPr>
        <w:t xml:space="preserve">  </w:t>
      </w:r>
      <w:r w:rsidR="003D46AA" w:rsidRPr="5E083B2A">
        <w:rPr>
          <w:rFonts w:ascii="Arial" w:hAnsi="Arial" w:cs="Arial"/>
          <w:sz w:val="24"/>
          <w:szCs w:val="24"/>
        </w:rPr>
        <w:t xml:space="preserve">At the point at which a renewal is required, and this is after </w:t>
      </w:r>
      <w:r w:rsidR="00D93E93">
        <w:rPr>
          <w:rFonts w:ascii="Arial" w:hAnsi="Arial" w:cs="Arial"/>
          <w:sz w:val="24"/>
          <w:szCs w:val="24"/>
        </w:rPr>
        <w:t>3</w:t>
      </w:r>
      <w:r w:rsidR="003D46AA" w:rsidRPr="5E083B2A">
        <w:rPr>
          <w:rFonts w:ascii="Arial" w:hAnsi="Arial" w:cs="Arial"/>
          <w:sz w:val="24"/>
          <w:szCs w:val="24"/>
        </w:rPr>
        <w:t xml:space="preserve"> </w:t>
      </w:r>
      <w:r w:rsidR="00504C53">
        <w:rPr>
          <w:rFonts w:ascii="Arial" w:hAnsi="Arial" w:cs="Arial"/>
          <w:sz w:val="24"/>
          <w:szCs w:val="24"/>
        </w:rPr>
        <w:t>April</w:t>
      </w:r>
      <w:r w:rsidR="003D46AA" w:rsidRPr="5E083B2A">
        <w:rPr>
          <w:rFonts w:ascii="Arial" w:hAnsi="Arial" w:cs="Arial"/>
          <w:sz w:val="24"/>
          <w:szCs w:val="24"/>
        </w:rPr>
        <w:t>, permit holders w</w:t>
      </w:r>
      <w:r w:rsidR="000E40FA">
        <w:rPr>
          <w:rFonts w:ascii="Arial" w:hAnsi="Arial" w:cs="Arial"/>
          <w:sz w:val="24"/>
          <w:szCs w:val="24"/>
        </w:rPr>
        <w:t>ill</w:t>
      </w:r>
      <w:r w:rsidR="003D46AA" w:rsidRPr="5E083B2A">
        <w:rPr>
          <w:rFonts w:ascii="Arial" w:hAnsi="Arial" w:cs="Arial"/>
          <w:sz w:val="24"/>
          <w:szCs w:val="24"/>
        </w:rPr>
        <w:t xml:space="preserve"> be required to pay the new price with </w:t>
      </w:r>
      <w:r w:rsidR="00FC5094" w:rsidRPr="5E083B2A">
        <w:rPr>
          <w:rFonts w:ascii="Arial" w:hAnsi="Arial" w:cs="Arial"/>
          <w:sz w:val="24"/>
          <w:szCs w:val="24"/>
        </w:rPr>
        <w:t xml:space="preserve">the relevant discount applied. </w:t>
      </w:r>
    </w:p>
    <w:p w14:paraId="4530256A" w14:textId="77777777" w:rsidR="00EC3258" w:rsidRPr="00474559" w:rsidRDefault="00EC3258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95205B" w14:textId="77D80886" w:rsidR="002B2A15" w:rsidRPr="00474559" w:rsidRDefault="002B2A15" w:rsidP="00C119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4559">
        <w:rPr>
          <w:rFonts w:ascii="Arial" w:hAnsi="Arial" w:cs="Arial"/>
          <w:b/>
          <w:bCs/>
          <w:sz w:val="24"/>
          <w:szCs w:val="24"/>
        </w:rPr>
        <w:t xml:space="preserve">Will I receive </w:t>
      </w:r>
      <w:r w:rsidR="00474559" w:rsidRPr="00474559">
        <w:rPr>
          <w:rFonts w:ascii="Arial" w:hAnsi="Arial" w:cs="Arial"/>
          <w:b/>
          <w:bCs/>
          <w:sz w:val="24"/>
          <w:szCs w:val="24"/>
        </w:rPr>
        <w:t>a physical permit?</w:t>
      </w:r>
    </w:p>
    <w:p w14:paraId="6BABD320" w14:textId="77777777" w:rsidR="00474559" w:rsidRDefault="00474559" w:rsidP="00C1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CA663" w14:textId="1A2BEC8B" w:rsidR="31F4AAAA" w:rsidRDefault="00474559" w:rsidP="31F4A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No, all permits </w:t>
      </w:r>
      <w:r w:rsidR="00DE2257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continue to be issued as virtual permits</w:t>
      </w:r>
      <w:r w:rsidR="00DE2257">
        <w:rPr>
          <w:rFonts w:ascii="Arial" w:hAnsi="Arial" w:cs="Arial"/>
          <w:sz w:val="24"/>
          <w:szCs w:val="24"/>
        </w:rPr>
        <w:t>.</w:t>
      </w:r>
    </w:p>
    <w:p w14:paraId="05A59F94" w14:textId="5F4639E6" w:rsidR="00EC3258" w:rsidRDefault="00EC3258" w:rsidP="00C119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C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DE4"/>
    <w:multiLevelType w:val="hybridMultilevel"/>
    <w:tmpl w:val="1588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1E"/>
    <w:rsid w:val="00021556"/>
    <w:rsid w:val="000242A6"/>
    <w:rsid w:val="00026F2B"/>
    <w:rsid w:val="00050A8D"/>
    <w:rsid w:val="000518AA"/>
    <w:rsid w:val="00083182"/>
    <w:rsid w:val="000B06A8"/>
    <w:rsid w:val="000B3FD6"/>
    <w:rsid w:val="000C6C55"/>
    <w:rsid w:val="000D06CB"/>
    <w:rsid w:val="000D264F"/>
    <w:rsid w:val="000E40FA"/>
    <w:rsid w:val="00100DA2"/>
    <w:rsid w:val="0010443A"/>
    <w:rsid w:val="001056F5"/>
    <w:rsid w:val="001173D6"/>
    <w:rsid w:val="001220E8"/>
    <w:rsid w:val="00125F7A"/>
    <w:rsid w:val="00143221"/>
    <w:rsid w:val="00150C15"/>
    <w:rsid w:val="00150EB5"/>
    <w:rsid w:val="00182865"/>
    <w:rsid w:val="00183670"/>
    <w:rsid w:val="00193AAB"/>
    <w:rsid w:val="001940C9"/>
    <w:rsid w:val="001C6E1B"/>
    <w:rsid w:val="001D45DD"/>
    <w:rsid w:val="001E530F"/>
    <w:rsid w:val="001F7098"/>
    <w:rsid w:val="002055C5"/>
    <w:rsid w:val="002136AC"/>
    <w:rsid w:val="00223B53"/>
    <w:rsid w:val="0022517F"/>
    <w:rsid w:val="002328C2"/>
    <w:rsid w:val="00232FC9"/>
    <w:rsid w:val="002535E8"/>
    <w:rsid w:val="00261294"/>
    <w:rsid w:val="00271F69"/>
    <w:rsid w:val="00272B4A"/>
    <w:rsid w:val="002853D6"/>
    <w:rsid w:val="002954DB"/>
    <w:rsid w:val="002B1189"/>
    <w:rsid w:val="002B2A15"/>
    <w:rsid w:val="002C535C"/>
    <w:rsid w:val="002D08EC"/>
    <w:rsid w:val="002D6C56"/>
    <w:rsid w:val="002D6CE4"/>
    <w:rsid w:val="002E447D"/>
    <w:rsid w:val="00312420"/>
    <w:rsid w:val="00315084"/>
    <w:rsid w:val="00324821"/>
    <w:rsid w:val="00332F2C"/>
    <w:rsid w:val="00352099"/>
    <w:rsid w:val="00355837"/>
    <w:rsid w:val="003611C1"/>
    <w:rsid w:val="00370FB6"/>
    <w:rsid w:val="00372042"/>
    <w:rsid w:val="00385039"/>
    <w:rsid w:val="00385497"/>
    <w:rsid w:val="003B0839"/>
    <w:rsid w:val="003B32E1"/>
    <w:rsid w:val="003D119E"/>
    <w:rsid w:val="003D46AA"/>
    <w:rsid w:val="003E2827"/>
    <w:rsid w:val="003F00E6"/>
    <w:rsid w:val="003F31F0"/>
    <w:rsid w:val="003F4B64"/>
    <w:rsid w:val="00401357"/>
    <w:rsid w:val="00413938"/>
    <w:rsid w:val="0041536D"/>
    <w:rsid w:val="00441BB2"/>
    <w:rsid w:val="004458FB"/>
    <w:rsid w:val="0045318D"/>
    <w:rsid w:val="00461703"/>
    <w:rsid w:val="004627E7"/>
    <w:rsid w:val="00474559"/>
    <w:rsid w:val="0048024F"/>
    <w:rsid w:val="00487F82"/>
    <w:rsid w:val="0049319E"/>
    <w:rsid w:val="00497AB1"/>
    <w:rsid w:val="004A53A5"/>
    <w:rsid w:val="004B1CAB"/>
    <w:rsid w:val="004B3B2C"/>
    <w:rsid w:val="004B53B1"/>
    <w:rsid w:val="004D58B0"/>
    <w:rsid w:val="004E5141"/>
    <w:rsid w:val="004F2692"/>
    <w:rsid w:val="00504C53"/>
    <w:rsid w:val="00505800"/>
    <w:rsid w:val="005126F5"/>
    <w:rsid w:val="005150EA"/>
    <w:rsid w:val="00524FAC"/>
    <w:rsid w:val="00527B63"/>
    <w:rsid w:val="00530E27"/>
    <w:rsid w:val="00563F0F"/>
    <w:rsid w:val="00566EC9"/>
    <w:rsid w:val="00573531"/>
    <w:rsid w:val="005816ED"/>
    <w:rsid w:val="00584C2E"/>
    <w:rsid w:val="00590C02"/>
    <w:rsid w:val="005923F8"/>
    <w:rsid w:val="005C20AD"/>
    <w:rsid w:val="005C75FA"/>
    <w:rsid w:val="00605860"/>
    <w:rsid w:val="0061422B"/>
    <w:rsid w:val="00623BDF"/>
    <w:rsid w:val="006240DB"/>
    <w:rsid w:val="0063397D"/>
    <w:rsid w:val="0063647C"/>
    <w:rsid w:val="00636C94"/>
    <w:rsid w:val="00646733"/>
    <w:rsid w:val="00651EE3"/>
    <w:rsid w:val="00662215"/>
    <w:rsid w:val="00665929"/>
    <w:rsid w:val="00667BDA"/>
    <w:rsid w:val="00675D84"/>
    <w:rsid w:val="00676ED1"/>
    <w:rsid w:val="006A7B2E"/>
    <w:rsid w:val="006B450E"/>
    <w:rsid w:val="006D23A7"/>
    <w:rsid w:val="006D3A14"/>
    <w:rsid w:val="006D650C"/>
    <w:rsid w:val="006E58E6"/>
    <w:rsid w:val="006F727A"/>
    <w:rsid w:val="00703A7F"/>
    <w:rsid w:val="00705B3B"/>
    <w:rsid w:val="00710B9C"/>
    <w:rsid w:val="00716FA2"/>
    <w:rsid w:val="00733010"/>
    <w:rsid w:val="0073758D"/>
    <w:rsid w:val="00740BB4"/>
    <w:rsid w:val="007418B2"/>
    <w:rsid w:val="0074520A"/>
    <w:rsid w:val="00766DF5"/>
    <w:rsid w:val="007721F4"/>
    <w:rsid w:val="00784054"/>
    <w:rsid w:val="007855D4"/>
    <w:rsid w:val="0079556A"/>
    <w:rsid w:val="007A4159"/>
    <w:rsid w:val="007A4DF8"/>
    <w:rsid w:val="007B1F57"/>
    <w:rsid w:val="007B4011"/>
    <w:rsid w:val="007B6EA8"/>
    <w:rsid w:val="007C08C7"/>
    <w:rsid w:val="007D4F64"/>
    <w:rsid w:val="007D6E90"/>
    <w:rsid w:val="008003FC"/>
    <w:rsid w:val="00811FC9"/>
    <w:rsid w:val="0081355A"/>
    <w:rsid w:val="00843D03"/>
    <w:rsid w:val="0085377B"/>
    <w:rsid w:val="00872665"/>
    <w:rsid w:val="008F0E1D"/>
    <w:rsid w:val="008F6BCD"/>
    <w:rsid w:val="00911F39"/>
    <w:rsid w:val="009162F4"/>
    <w:rsid w:val="00951C4C"/>
    <w:rsid w:val="00987556"/>
    <w:rsid w:val="009A56AF"/>
    <w:rsid w:val="009D2808"/>
    <w:rsid w:val="009D6D30"/>
    <w:rsid w:val="009F2B18"/>
    <w:rsid w:val="009F7AB2"/>
    <w:rsid w:val="00A01539"/>
    <w:rsid w:val="00A12097"/>
    <w:rsid w:val="00A1291C"/>
    <w:rsid w:val="00A14930"/>
    <w:rsid w:val="00A20502"/>
    <w:rsid w:val="00A433C6"/>
    <w:rsid w:val="00A726AB"/>
    <w:rsid w:val="00A85350"/>
    <w:rsid w:val="00AB1F2F"/>
    <w:rsid w:val="00AC54A3"/>
    <w:rsid w:val="00AD2B1E"/>
    <w:rsid w:val="00AD7065"/>
    <w:rsid w:val="00AE73F1"/>
    <w:rsid w:val="00AF1047"/>
    <w:rsid w:val="00AF22B8"/>
    <w:rsid w:val="00B11307"/>
    <w:rsid w:val="00B23BE5"/>
    <w:rsid w:val="00B2633F"/>
    <w:rsid w:val="00B32B09"/>
    <w:rsid w:val="00B37DBE"/>
    <w:rsid w:val="00B60AB2"/>
    <w:rsid w:val="00B7147E"/>
    <w:rsid w:val="00B95D11"/>
    <w:rsid w:val="00BC060B"/>
    <w:rsid w:val="00C119D9"/>
    <w:rsid w:val="00C137A6"/>
    <w:rsid w:val="00C14603"/>
    <w:rsid w:val="00C32B9F"/>
    <w:rsid w:val="00C43585"/>
    <w:rsid w:val="00C45CDB"/>
    <w:rsid w:val="00C55DD8"/>
    <w:rsid w:val="00C71586"/>
    <w:rsid w:val="00C879F8"/>
    <w:rsid w:val="00C9530E"/>
    <w:rsid w:val="00CB3FB4"/>
    <w:rsid w:val="00CC1C8A"/>
    <w:rsid w:val="00CC5470"/>
    <w:rsid w:val="00CD6780"/>
    <w:rsid w:val="00CE125F"/>
    <w:rsid w:val="00D03C72"/>
    <w:rsid w:val="00D07052"/>
    <w:rsid w:val="00D1630C"/>
    <w:rsid w:val="00D23E51"/>
    <w:rsid w:val="00D33A9F"/>
    <w:rsid w:val="00D42B10"/>
    <w:rsid w:val="00D51A3D"/>
    <w:rsid w:val="00D6362A"/>
    <w:rsid w:val="00D64C74"/>
    <w:rsid w:val="00D66168"/>
    <w:rsid w:val="00D72AA8"/>
    <w:rsid w:val="00D93E93"/>
    <w:rsid w:val="00DA3702"/>
    <w:rsid w:val="00DB4A36"/>
    <w:rsid w:val="00DD3F34"/>
    <w:rsid w:val="00DE2257"/>
    <w:rsid w:val="00DE728A"/>
    <w:rsid w:val="00DF5C32"/>
    <w:rsid w:val="00E1280A"/>
    <w:rsid w:val="00E26D6D"/>
    <w:rsid w:val="00E316F9"/>
    <w:rsid w:val="00E3573C"/>
    <w:rsid w:val="00E50B70"/>
    <w:rsid w:val="00E51194"/>
    <w:rsid w:val="00E532F1"/>
    <w:rsid w:val="00E534AE"/>
    <w:rsid w:val="00E71819"/>
    <w:rsid w:val="00E76181"/>
    <w:rsid w:val="00E76B74"/>
    <w:rsid w:val="00E824C0"/>
    <w:rsid w:val="00E824E8"/>
    <w:rsid w:val="00E87AB7"/>
    <w:rsid w:val="00E90F1C"/>
    <w:rsid w:val="00EB4529"/>
    <w:rsid w:val="00EB55DD"/>
    <w:rsid w:val="00EC29D6"/>
    <w:rsid w:val="00EC3258"/>
    <w:rsid w:val="00EC56E2"/>
    <w:rsid w:val="00EC6677"/>
    <w:rsid w:val="00EC69A2"/>
    <w:rsid w:val="00EE15C6"/>
    <w:rsid w:val="00EE1C2E"/>
    <w:rsid w:val="00F0263D"/>
    <w:rsid w:val="00F079AF"/>
    <w:rsid w:val="00F17E1D"/>
    <w:rsid w:val="00F5434F"/>
    <w:rsid w:val="00F54D05"/>
    <w:rsid w:val="00F6C700"/>
    <w:rsid w:val="00F82719"/>
    <w:rsid w:val="00F829A2"/>
    <w:rsid w:val="00F943ED"/>
    <w:rsid w:val="00FA1E21"/>
    <w:rsid w:val="00FA65DD"/>
    <w:rsid w:val="00FB56AA"/>
    <w:rsid w:val="00FC05EC"/>
    <w:rsid w:val="00FC4F17"/>
    <w:rsid w:val="00FC5094"/>
    <w:rsid w:val="00FC5208"/>
    <w:rsid w:val="00FC5CD7"/>
    <w:rsid w:val="00FF332C"/>
    <w:rsid w:val="05C0F00A"/>
    <w:rsid w:val="17ECB854"/>
    <w:rsid w:val="23EB5B66"/>
    <w:rsid w:val="2B800535"/>
    <w:rsid w:val="319CB7D7"/>
    <w:rsid w:val="31F4AAAA"/>
    <w:rsid w:val="33907B0B"/>
    <w:rsid w:val="3529A656"/>
    <w:rsid w:val="3B3ECE5B"/>
    <w:rsid w:val="3E3ED4BC"/>
    <w:rsid w:val="3EEC97D8"/>
    <w:rsid w:val="410B4AF0"/>
    <w:rsid w:val="438A39EA"/>
    <w:rsid w:val="4C70AF7B"/>
    <w:rsid w:val="5646240D"/>
    <w:rsid w:val="5AC3C047"/>
    <w:rsid w:val="5E083B2A"/>
    <w:rsid w:val="5EBB90E6"/>
    <w:rsid w:val="625EDEBE"/>
    <w:rsid w:val="6408FE37"/>
    <w:rsid w:val="656AF824"/>
    <w:rsid w:val="6D5A0504"/>
    <w:rsid w:val="70ED9EC4"/>
    <w:rsid w:val="7142BDF6"/>
    <w:rsid w:val="71F8C8B1"/>
    <w:rsid w:val="7255CEC3"/>
    <w:rsid w:val="7689E4CC"/>
    <w:rsid w:val="78660BF7"/>
    <w:rsid w:val="7D8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76A9"/>
  <w15:chartTrackingRefBased/>
  <w15:docId w15:val="{282AE39A-5F18-46AA-8C21-3858DB09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F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3A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A1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62215"/>
  </w:style>
  <w:style w:type="paragraph" w:styleId="ListParagraph">
    <w:name w:val="List Paragraph"/>
    <w:basedOn w:val="Normal"/>
    <w:uiPriority w:val="34"/>
    <w:qFormat/>
    <w:rsid w:val="0091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parkpermits@newcastl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mailto:cityparkpermits@newcastle.gov.uk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Russell</dc:creator>
  <cp:keywords/>
  <dc:description/>
  <cp:lastModifiedBy>Simpson, Rebecca</cp:lastModifiedBy>
  <cp:revision>2</cp:revision>
  <dcterms:created xsi:type="dcterms:W3CDTF">2024-04-04T14:07:00Z</dcterms:created>
  <dcterms:modified xsi:type="dcterms:W3CDTF">2024-04-04T14:07:00Z</dcterms:modified>
</cp:coreProperties>
</file>