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11C7" w14:textId="1CBEA47D" w:rsidR="00A70FB4" w:rsidRDefault="00A70FB4" w:rsidP="00A70FB4">
      <w:pPr>
        <w:rPr>
          <w:b/>
          <w:bCs/>
          <w:sz w:val="28"/>
          <w:szCs w:val="28"/>
          <w:u w:val="single"/>
        </w:rPr>
      </w:pPr>
      <w:r w:rsidRPr="00A70FB4">
        <w:rPr>
          <w:b/>
          <w:bCs/>
          <w:sz w:val="28"/>
          <w:szCs w:val="28"/>
          <w:u w:val="single"/>
        </w:rPr>
        <w:t>Examining Poetry from the Roma Holocaust</w:t>
      </w:r>
    </w:p>
    <w:p w14:paraId="3F40CF9E" w14:textId="42253C76" w:rsidR="00A70FB4" w:rsidRDefault="00A70FB4" w:rsidP="00A70FB4">
      <w:pPr>
        <w:rPr>
          <w:rFonts w:ascii="Calibri" w:eastAsia="NSimSun" w:hAnsi="Calibri" w:cs="Mangal"/>
          <w:color w:val="000000"/>
          <w:kern w:val="2"/>
          <w:sz w:val="28"/>
          <w:szCs w:val="28"/>
        </w:rPr>
      </w:pPr>
      <w:r>
        <w:rPr>
          <w:rFonts w:ascii="Calibri" w:eastAsia="NSimSun" w:hAnsi="Calibri" w:cs="Mangal"/>
          <w:color w:val="000000"/>
          <w:kern w:val="2"/>
          <w:sz w:val="28"/>
          <w:szCs w:val="28"/>
        </w:rPr>
        <w:t xml:space="preserve">To a large extent, the Roma Holocaust is the forgotten Holocaust.   It was as described as such by Professor Eve </w:t>
      </w:r>
      <w:proofErr w:type="spellStart"/>
      <w:r>
        <w:rPr>
          <w:rFonts w:ascii="Calibri" w:eastAsia="NSimSun" w:hAnsi="Calibri" w:cs="Mangal"/>
          <w:color w:val="000000"/>
          <w:kern w:val="2"/>
          <w:sz w:val="28"/>
          <w:szCs w:val="28"/>
        </w:rPr>
        <w:t>Rosenhaft</w:t>
      </w:r>
      <w:proofErr w:type="spellEnd"/>
      <w:r>
        <w:rPr>
          <w:rFonts w:ascii="Calibri" w:eastAsia="NSimSun" w:hAnsi="Calibri" w:cs="Mangal"/>
          <w:color w:val="000000"/>
          <w:kern w:val="2"/>
          <w:sz w:val="28"/>
          <w:szCs w:val="28"/>
        </w:rPr>
        <w:t xml:space="preserve"> and it has been noted that, “</w:t>
      </w:r>
      <w:r>
        <w:rPr>
          <w:rFonts w:cstheme="minorHAnsi"/>
          <w:color w:val="222222"/>
          <w:sz w:val="28"/>
          <w:szCs w:val="28"/>
          <w:shd w:val="clear" w:color="auto" w:fill="FFFFFF"/>
        </w:rPr>
        <w:t>a</w:t>
      </w:r>
      <w:r w:rsidRPr="00EB22E0">
        <w:rPr>
          <w:rFonts w:cstheme="minorHAnsi"/>
          <w:color w:val="222222"/>
          <w:sz w:val="28"/>
          <w:szCs w:val="28"/>
          <w:shd w:val="clear" w:color="auto" w:fill="FFFFFF"/>
        </w:rPr>
        <w:t>fter the war, survivors and relatives of victims struggled to get recognition and compensation for the persecution and losses they had suffered</w:t>
      </w:r>
      <w:r>
        <w:rPr>
          <w:rFonts w:cstheme="minorHAnsi"/>
          <w:color w:val="222222"/>
          <w:sz w:val="28"/>
          <w:szCs w:val="28"/>
          <w:shd w:val="clear" w:color="auto" w:fill="FFFFFF"/>
        </w:rPr>
        <w:t xml:space="preserve">”.  </w:t>
      </w:r>
      <w:r w:rsidRPr="00E718A2">
        <w:rPr>
          <w:rFonts w:cstheme="minorHAnsi"/>
          <w:sz w:val="20"/>
          <w:szCs w:val="20"/>
          <w:shd w:val="clear" w:color="auto" w:fill="FFFFFF"/>
        </w:rPr>
        <w:t>(</w:t>
      </w:r>
      <w:r w:rsidR="00C426E7" w:rsidRPr="00E718A2">
        <w:rPr>
          <w:sz w:val="20"/>
          <w:szCs w:val="20"/>
        </w:rPr>
        <w:t>1</w:t>
      </w:r>
      <w:r w:rsidRPr="00E718A2">
        <w:rPr>
          <w:rFonts w:cstheme="minorHAnsi"/>
          <w:sz w:val="20"/>
          <w:szCs w:val="20"/>
          <w:shd w:val="clear" w:color="auto" w:fill="FFFFFF"/>
        </w:rPr>
        <w:t>)</w:t>
      </w:r>
      <w:r w:rsidRPr="00EE0473">
        <w:rPr>
          <w:rFonts w:cstheme="minorHAnsi"/>
          <w:sz w:val="28"/>
          <w:szCs w:val="28"/>
          <w:shd w:val="clear" w:color="auto" w:fill="FFFFFF"/>
        </w:rPr>
        <w:t xml:space="preserve"> However, there are signs that in recent years, more recognition of t</w:t>
      </w:r>
      <w:r>
        <w:rPr>
          <w:rFonts w:cstheme="minorHAnsi"/>
          <w:color w:val="222222"/>
          <w:sz w:val="28"/>
          <w:szCs w:val="28"/>
          <w:shd w:val="clear" w:color="auto" w:fill="FFFFFF"/>
        </w:rPr>
        <w:t>he suffering of the Roma has been taking place, including large ceremonies at Auschwitz on 2</w:t>
      </w:r>
      <w:r w:rsidRPr="000073DA">
        <w:rPr>
          <w:rFonts w:cstheme="minorHAnsi"/>
          <w:color w:val="222222"/>
          <w:sz w:val="28"/>
          <w:szCs w:val="28"/>
          <w:shd w:val="clear" w:color="auto" w:fill="FFFFFF"/>
          <w:vertAlign w:val="superscript"/>
        </w:rPr>
        <w:t>nd</w:t>
      </w:r>
      <w:r>
        <w:rPr>
          <w:rFonts w:cstheme="minorHAnsi"/>
          <w:color w:val="222222"/>
          <w:sz w:val="28"/>
          <w:szCs w:val="28"/>
          <w:shd w:val="clear" w:color="auto" w:fill="FFFFFF"/>
        </w:rPr>
        <w:t xml:space="preserve"> August to mark the anniversary of the murder of the last Roma and Sinti in the camp in 1944.  One way in which we can remember the terrible suffering of the Roma people during the Holocaust is to examine some of the poetry that </w:t>
      </w:r>
      <w:r w:rsidR="00E221D1">
        <w:rPr>
          <w:rFonts w:cstheme="minorHAnsi"/>
          <w:color w:val="222222"/>
          <w:sz w:val="28"/>
          <w:szCs w:val="28"/>
          <w:shd w:val="clear" w:color="auto" w:fill="FFFFFF"/>
        </w:rPr>
        <w:t>h</w:t>
      </w:r>
      <w:r>
        <w:rPr>
          <w:rFonts w:cstheme="minorHAnsi"/>
          <w:color w:val="222222"/>
          <w:sz w:val="28"/>
          <w:szCs w:val="28"/>
          <w:shd w:val="clear" w:color="auto" w:fill="FFFFFF"/>
        </w:rPr>
        <w:t>as</w:t>
      </w:r>
      <w:r w:rsidR="00E221D1">
        <w:rPr>
          <w:rFonts w:cstheme="minorHAnsi"/>
          <w:color w:val="222222"/>
          <w:sz w:val="28"/>
          <w:szCs w:val="28"/>
          <w:shd w:val="clear" w:color="auto" w:fill="FFFFFF"/>
        </w:rPr>
        <w:t xml:space="preserve"> been</w:t>
      </w:r>
      <w:r>
        <w:rPr>
          <w:rFonts w:cstheme="minorHAnsi"/>
          <w:color w:val="222222"/>
          <w:sz w:val="28"/>
          <w:szCs w:val="28"/>
          <w:shd w:val="clear" w:color="auto" w:fill="FFFFFF"/>
        </w:rPr>
        <w:t xml:space="preserve"> produced</w:t>
      </w:r>
      <w:r w:rsidR="00E221D1">
        <w:rPr>
          <w:rFonts w:cstheme="minorHAnsi"/>
          <w:color w:val="222222"/>
          <w:sz w:val="28"/>
          <w:szCs w:val="28"/>
          <w:shd w:val="clear" w:color="auto" w:fill="FFFFFF"/>
        </w:rPr>
        <w:t xml:space="preserve"> in response to the </w:t>
      </w:r>
      <w:r w:rsidR="00AB3762">
        <w:rPr>
          <w:rFonts w:cstheme="minorHAnsi"/>
          <w:color w:val="222222"/>
          <w:sz w:val="28"/>
          <w:szCs w:val="28"/>
          <w:shd w:val="clear" w:color="auto" w:fill="FFFFFF"/>
        </w:rPr>
        <w:t>Holocaust</w:t>
      </w:r>
      <w:r>
        <w:rPr>
          <w:rFonts w:cstheme="minorHAnsi"/>
          <w:color w:val="222222"/>
          <w:sz w:val="28"/>
          <w:szCs w:val="28"/>
          <w:shd w:val="clear" w:color="auto" w:fill="FFFFFF"/>
        </w:rPr>
        <w:t xml:space="preserve">.  In doing so, we can reflect on what happened in those dark days </w:t>
      </w:r>
      <w:proofErr w:type="gramStart"/>
      <w:r>
        <w:rPr>
          <w:rFonts w:cstheme="minorHAnsi"/>
          <w:color w:val="222222"/>
          <w:sz w:val="28"/>
          <w:szCs w:val="28"/>
          <w:shd w:val="clear" w:color="auto" w:fill="FFFFFF"/>
        </w:rPr>
        <w:t>and also</w:t>
      </w:r>
      <w:proofErr w:type="gramEnd"/>
      <w:r>
        <w:rPr>
          <w:rFonts w:cstheme="minorHAnsi"/>
          <w:color w:val="222222"/>
          <w:sz w:val="28"/>
          <w:szCs w:val="28"/>
          <w:shd w:val="clear" w:color="auto" w:fill="FFFFFF"/>
        </w:rPr>
        <w:t xml:space="preserve"> on what the situation for the Roma people in Europe is today. </w:t>
      </w:r>
    </w:p>
    <w:p w14:paraId="3469AF73" w14:textId="77777777" w:rsidR="00A70FB4" w:rsidRDefault="00A70FB4" w:rsidP="00A70FB4">
      <w:pPr>
        <w:jc w:val="center"/>
        <w:rPr>
          <w:rFonts w:ascii="Calibri" w:eastAsia="NSimSun" w:hAnsi="Calibri" w:cs="Mangal"/>
          <w:color w:val="000000"/>
          <w:kern w:val="2"/>
          <w:sz w:val="28"/>
          <w:szCs w:val="28"/>
        </w:rPr>
      </w:pPr>
    </w:p>
    <w:p w14:paraId="557C9A74" w14:textId="44D4CB87" w:rsidR="00A70FB4" w:rsidRDefault="00A70FB4" w:rsidP="00A70FB4">
      <w:pPr>
        <w:rPr>
          <w:sz w:val="28"/>
          <w:szCs w:val="28"/>
        </w:rPr>
      </w:pPr>
      <w:r>
        <w:rPr>
          <w:rFonts w:ascii="Calibri" w:eastAsia="NSimSun" w:hAnsi="Calibri" w:cs="Mangal"/>
          <w:color w:val="000000"/>
          <w:kern w:val="2"/>
          <w:sz w:val="28"/>
          <w:szCs w:val="28"/>
        </w:rPr>
        <w:t xml:space="preserve">We can begin with </w:t>
      </w:r>
      <w:r w:rsidRPr="00A436D6">
        <w:rPr>
          <w:rFonts w:ascii="Calibri" w:eastAsia="NSimSun" w:hAnsi="Calibri" w:cs="Mangal"/>
          <w:b/>
          <w:bCs/>
          <w:color w:val="000000"/>
          <w:kern w:val="2"/>
          <w:sz w:val="28"/>
          <w:szCs w:val="28"/>
        </w:rPr>
        <w:t>When I was a Child</w:t>
      </w:r>
      <w:r w:rsidRPr="00AE3AC8">
        <w:rPr>
          <w:rFonts w:ascii="Calibri" w:eastAsia="NSimSun" w:hAnsi="Calibri" w:cs="Mangal"/>
          <w:color w:val="000000"/>
          <w:kern w:val="2"/>
          <w:sz w:val="28"/>
          <w:szCs w:val="28"/>
        </w:rPr>
        <w:t>,</w:t>
      </w:r>
      <w:r w:rsidRPr="00AE3AC8">
        <w:rPr>
          <w:sz w:val="28"/>
          <w:szCs w:val="28"/>
        </w:rPr>
        <w:t xml:space="preserve"> </w:t>
      </w:r>
      <w:r>
        <w:rPr>
          <w:sz w:val="28"/>
          <w:szCs w:val="28"/>
        </w:rPr>
        <w:t xml:space="preserve">by </w:t>
      </w:r>
      <w:r w:rsidRPr="00A436D6">
        <w:rPr>
          <w:b/>
          <w:bCs/>
          <w:sz w:val="28"/>
          <w:szCs w:val="28"/>
        </w:rPr>
        <w:t>Philomena Franz</w:t>
      </w:r>
      <w:r>
        <w:rPr>
          <w:sz w:val="28"/>
          <w:szCs w:val="28"/>
        </w:rPr>
        <w:t>.   Here are a few lines fr</w:t>
      </w:r>
      <w:r w:rsidR="007A7FEF">
        <w:rPr>
          <w:sz w:val="28"/>
          <w:szCs w:val="28"/>
        </w:rPr>
        <w:t>o</w:t>
      </w:r>
      <w:r>
        <w:rPr>
          <w:sz w:val="28"/>
          <w:szCs w:val="28"/>
        </w:rPr>
        <w:t>m this poem:</w:t>
      </w:r>
      <w:r w:rsidRPr="00AE3AC8">
        <w:rPr>
          <w:sz w:val="28"/>
          <w:szCs w:val="28"/>
        </w:rPr>
        <w:t xml:space="preserve"> </w:t>
      </w:r>
    </w:p>
    <w:p w14:paraId="6320C891" w14:textId="21FAD845" w:rsidR="00120257" w:rsidRDefault="00A70FB4" w:rsidP="00A70FB4">
      <w:pPr>
        <w:rPr>
          <w:b/>
          <w:bCs/>
          <w:sz w:val="28"/>
          <w:szCs w:val="28"/>
        </w:rPr>
      </w:pPr>
      <w:r w:rsidRPr="00A436D6">
        <w:rPr>
          <w:rFonts w:ascii="Calibri" w:eastAsia="NSimSun" w:hAnsi="Calibri" w:cs="Mangal"/>
          <w:b/>
          <w:bCs/>
          <w:color w:val="000000"/>
          <w:kern w:val="2"/>
          <w:sz w:val="28"/>
          <w:szCs w:val="28"/>
        </w:rPr>
        <w:t xml:space="preserve">I saw the stones as flowers </w:t>
      </w:r>
      <w:r w:rsidRPr="00A436D6">
        <w:rPr>
          <w:b/>
          <w:bCs/>
          <w:sz w:val="28"/>
          <w:szCs w:val="28"/>
        </w:rPr>
        <w:t xml:space="preserve">                                                                                                                                                                                    </w:t>
      </w:r>
      <w:r w:rsidRPr="00A436D6">
        <w:rPr>
          <w:rFonts w:ascii="Calibri" w:eastAsia="NSimSun" w:hAnsi="Calibri" w:cs="Mangal"/>
          <w:b/>
          <w:bCs/>
          <w:color w:val="000000"/>
          <w:kern w:val="2"/>
          <w:sz w:val="28"/>
          <w:szCs w:val="28"/>
        </w:rPr>
        <w:t>the tears of hope were many-coloured.</w:t>
      </w:r>
      <w:r w:rsidRPr="00A436D6">
        <w:rPr>
          <w:b/>
          <w:bCs/>
          <w:sz w:val="28"/>
          <w:szCs w:val="28"/>
        </w:rPr>
        <w:t xml:space="preserve">                                                                                                                                                        ……………………                                                                                                                                                                                                       </w:t>
      </w:r>
      <w:r w:rsidRPr="00A436D6">
        <w:rPr>
          <w:rFonts w:ascii="Calibri" w:eastAsia="NSimSun" w:hAnsi="Calibri" w:cs="Mangal"/>
          <w:b/>
          <w:bCs/>
          <w:color w:val="000000"/>
          <w:kern w:val="2"/>
          <w:sz w:val="28"/>
          <w:szCs w:val="28"/>
        </w:rPr>
        <w:t>My silent smile</w:t>
      </w:r>
      <w:r w:rsidRPr="00A436D6">
        <w:rPr>
          <w:b/>
          <w:bCs/>
          <w:sz w:val="28"/>
          <w:szCs w:val="28"/>
        </w:rPr>
        <w:t xml:space="preserve"> </w:t>
      </w:r>
      <w:r w:rsidRPr="00A436D6">
        <w:rPr>
          <w:rFonts w:ascii="Calibri" w:eastAsia="NSimSun" w:hAnsi="Calibri" w:cs="Mangal"/>
          <w:b/>
          <w:bCs/>
          <w:color w:val="000000"/>
          <w:kern w:val="2"/>
          <w:sz w:val="28"/>
          <w:szCs w:val="28"/>
        </w:rPr>
        <w:t>shows the way to gardens of stone.</w:t>
      </w:r>
      <w:r w:rsidRPr="00A436D6">
        <w:rPr>
          <w:b/>
          <w:bCs/>
          <w:sz w:val="28"/>
          <w:szCs w:val="28"/>
        </w:rPr>
        <w:t xml:space="preserve">                                                                                                                                                   </w:t>
      </w:r>
      <w:r w:rsidRPr="00A436D6">
        <w:rPr>
          <w:rFonts w:ascii="Calibri" w:eastAsia="NSimSun" w:hAnsi="Calibri" w:cs="Mangal"/>
          <w:b/>
          <w:bCs/>
          <w:color w:val="000000"/>
          <w:kern w:val="2"/>
          <w:sz w:val="28"/>
          <w:szCs w:val="28"/>
        </w:rPr>
        <w:t xml:space="preserve">I see the light of too many scars.  </w:t>
      </w:r>
      <w:r w:rsidRPr="00A436D6">
        <w:rPr>
          <w:b/>
          <w:bCs/>
          <w:sz w:val="28"/>
          <w:szCs w:val="28"/>
        </w:rPr>
        <w:t xml:space="preserve">  </w:t>
      </w:r>
    </w:p>
    <w:p w14:paraId="283E3F84" w14:textId="2AF23837" w:rsidR="00A70FB4" w:rsidRPr="00076AD2" w:rsidRDefault="002F22A4" w:rsidP="00A70FB4">
      <w:pPr>
        <w:rPr>
          <w:b/>
          <w:bCs/>
          <w:sz w:val="20"/>
          <w:szCs w:val="20"/>
        </w:rPr>
      </w:pPr>
      <w:bookmarkStart w:id="0" w:name="_Hlk61081125"/>
      <w:r w:rsidRPr="00076AD2">
        <w:rPr>
          <w:sz w:val="20"/>
          <w:szCs w:val="20"/>
        </w:rPr>
        <w:t>(</w:t>
      </w:r>
      <w:r w:rsidR="00C426E7" w:rsidRPr="00076AD2">
        <w:rPr>
          <w:sz w:val="20"/>
          <w:szCs w:val="20"/>
        </w:rPr>
        <w:t>2</w:t>
      </w:r>
      <w:r w:rsidR="005B030C" w:rsidRPr="00076AD2">
        <w:rPr>
          <w:sz w:val="20"/>
          <w:szCs w:val="20"/>
        </w:rPr>
        <w:t>)</w:t>
      </w:r>
      <w:r w:rsidR="00A70FB4" w:rsidRPr="00076AD2">
        <w:rPr>
          <w:b/>
          <w:bCs/>
          <w:sz w:val="20"/>
          <w:szCs w:val="20"/>
        </w:rPr>
        <w:t xml:space="preserve">  </w:t>
      </w:r>
    </w:p>
    <w:bookmarkEnd w:id="0"/>
    <w:p w14:paraId="77176997" w14:textId="670A3B08" w:rsidR="00A70FB4" w:rsidRPr="00D452DC" w:rsidRDefault="00A70FB4" w:rsidP="00A70FB4">
      <w:pPr>
        <w:rPr>
          <w:rFonts w:ascii="Calibri" w:eastAsia="NSimSun" w:hAnsi="Calibri" w:cs="Mangal"/>
          <w:color w:val="000000"/>
          <w:kern w:val="2"/>
          <w:sz w:val="28"/>
          <w:szCs w:val="28"/>
        </w:rPr>
      </w:pPr>
      <w:r>
        <w:rPr>
          <w:sz w:val="28"/>
          <w:szCs w:val="28"/>
        </w:rPr>
        <w:t>Here we see the Holocaust through r</w:t>
      </w:r>
      <w:r w:rsidRPr="00AE3AC8">
        <w:rPr>
          <w:sz w:val="28"/>
          <w:szCs w:val="28"/>
        </w:rPr>
        <w:t xml:space="preserve">eminisces </w:t>
      </w:r>
      <w:r>
        <w:rPr>
          <w:sz w:val="28"/>
          <w:szCs w:val="28"/>
        </w:rPr>
        <w:t>and the writer’s personal</w:t>
      </w:r>
      <w:r w:rsidRPr="00AE3AC8">
        <w:rPr>
          <w:sz w:val="28"/>
          <w:szCs w:val="28"/>
        </w:rPr>
        <w:t xml:space="preserve"> history</w:t>
      </w:r>
      <w:r>
        <w:rPr>
          <w:sz w:val="28"/>
          <w:szCs w:val="28"/>
        </w:rPr>
        <w:t>.  There is a poignant c</w:t>
      </w:r>
      <w:r w:rsidRPr="00AE3AC8">
        <w:rPr>
          <w:sz w:val="28"/>
          <w:szCs w:val="28"/>
        </w:rPr>
        <w:t>omparison of he</w:t>
      </w:r>
      <w:r>
        <w:rPr>
          <w:sz w:val="28"/>
          <w:szCs w:val="28"/>
        </w:rPr>
        <w:t>r</w:t>
      </w:r>
      <w:r w:rsidRPr="00AE3AC8">
        <w:rPr>
          <w:sz w:val="28"/>
          <w:szCs w:val="28"/>
        </w:rPr>
        <w:t xml:space="preserve"> past to</w:t>
      </w:r>
      <w:r>
        <w:rPr>
          <w:sz w:val="28"/>
          <w:szCs w:val="28"/>
        </w:rPr>
        <w:t xml:space="preserve"> the</w:t>
      </w:r>
      <w:r w:rsidRPr="00AE3AC8">
        <w:rPr>
          <w:sz w:val="28"/>
          <w:szCs w:val="28"/>
        </w:rPr>
        <w:t xml:space="preserve"> present </w:t>
      </w:r>
      <w:proofErr w:type="gramStart"/>
      <w:r w:rsidRPr="00AE3AC8">
        <w:rPr>
          <w:sz w:val="28"/>
          <w:szCs w:val="28"/>
        </w:rPr>
        <w:t>in light of</w:t>
      </w:r>
      <w:proofErr w:type="gramEnd"/>
      <w:r w:rsidRPr="00AE3AC8">
        <w:rPr>
          <w:sz w:val="28"/>
          <w:szCs w:val="28"/>
        </w:rPr>
        <w:t xml:space="preserve"> the </w:t>
      </w:r>
      <w:r>
        <w:rPr>
          <w:sz w:val="28"/>
          <w:szCs w:val="28"/>
        </w:rPr>
        <w:t xml:space="preserve">horrors of the </w:t>
      </w:r>
      <w:r w:rsidRPr="00AE3AC8">
        <w:rPr>
          <w:sz w:val="28"/>
          <w:szCs w:val="28"/>
        </w:rPr>
        <w:t>Holocaust</w:t>
      </w:r>
      <w:r w:rsidR="007737BA">
        <w:rPr>
          <w:sz w:val="28"/>
          <w:szCs w:val="28"/>
        </w:rPr>
        <w:t>, speaking as som</w:t>
      </w:r>
      <w:r w:rsidR="00607596">
        <w:rPr>
          <w:sz w:val="28"/>
          <w:szCs w:val="28"/>
        </w:rPr>
        <w:t>eone who was a survivor of Auschwitz</w:t>
      </w:r>
      <w:r w:rsidR="001562A2">
        <w:rPr>
          <w:sz w:val="28"/>
          <w:szCs w:val="28"/>
        </w:rPr>
        <w:t xml:space="preserve"> and whose parents, </w:t>
      </w:r>
      <w:r w:rsidR="00BF5870">
        <w:rPr>
          <w:sz w:val="28"/>
          <w:szCs w:val="28"/>
        </w:rPr>
        <w:t xml:space="preserve">godmother and five siblings did not survive </w:t>
      </w:r>
      <w:r w:rsidR="00BF5870" w:rsidRPr="00076AD2">
        <w:rPr>
          <w:sz w:val="20"/>
          <w:szCs w:val="20"/>
        </w:rPr>
        <w:t>(</w:t>
      </w:r>
      <w:r w:rsidR="00E813F9" w:rsidRPr="00076AD2">
        <w:rPr>
          <w:sz w:val="20"/>
          <w:szCs w:val="20"/>
        </w:rPr>
        <w:t>3</w:t>
      </w:r>
      <w:r w:rsidR="00BF5870" w:rsidRPr="00076AD2">
        <w:rPr>
          <w:sz w:val="20"/>
          <w:szCs w:val="20"/>
        </w:rPr>
        <w:t>)</w:t>
      </w:r>
      <w:r>
        <w:rPr>
          <w:sz w:val="28"/>
          <w:szCs w:val="28"/>
        </w:rPr>
        <w:t>.</w:t>
      </w:r>
      <w:r w:rsidRPr="00AE3AC8">
        <w:rPr>
          <w:sz w:val="28"/>
          <w:szCs w:val="28"/>
        </w:rPr>
        <w:t xml:space="preserve">   </w:t>
      </w:r>
      <w:r>
        <w:rPr>
          <w:sz w:val="28"/>
          <w:szCs w:val="28"/>
        </w:rPr>
        <w:t>S</w:t>
      </w:r>
      <w:r w:rsidRPr="00AE3AC8">
        <w:rPr>
          <w:sz w:val="28"/>
          <w:szCs w:val="28"/>
        </w:rPr>
        <w:t xml:space="preserve">he </w:t>
      </w:r>
      <w:r>
        <w:rPr>
          <w:sz w:val="28"/>
          <w:szCs w:val="28"/>
        </w:rPr>
        <w:t xml:space="preserve">expresses the </w:t>
      </w:r>
      <w:r w:rsidRPr="00AE3AC8">
        <w:rPr>
          <w:sz w:val="28"/>
          <w:szCs w:val="28"/>
        </w:rPr>
        <w:t xml:space="preserve">hope that was there in </w:t>
      </w:r>
      <w:r>
        <w:rPr>
          <w:sz w:val="28"/>
          <w:szCs w:val="28"/>
        </w:rPr>
        <w:t xml:space="preserve">her </w:t>
      </w:r>
      <w:r w:rsidRPr="00AE3AC8">
        <w:rPr>
          <w:sz w:val="28"/>
          <w:szCs w:val="28"/>
        </w:rPr>
        <w:t xml:space="preserve">early life and how those </w:t>
      </w:r>
      <w:proofErr w:type="gramStart"/>
      <w:r w:rsidRPr="00AE3AC8">
        <w:rPr>
          <w:sz w:val="28"/>
          <w:szCs w:val="28"/>
        </w:rPr>
        <w:t>hopes</w:t>
      </w:r>
      <w:proofErr w:type="gramEnd"/>
      <w:r w:rsidRPr="00AE3AC8">
        <w:rPr>
          <w:sz w:val="28"/>
          <w:szCs w:val="28"/>
        </w:rPr>
        <w:t xml:space="preserve"> and dreams of childhood were taken away by the experience of the </w:t>
      </w:r>
      <w:r>
        <w:rPr>
          <w:sz w:val="28"/>
          <w:szCs w:val="28"/>
        </w:rPr>
        <w:t xml:space="preserve">Holocaust. </w:t>
      </w:r>
      <w:r w:rsidRPr="00AE3AC8">
        <w:rPr>
          <w:sz w:val="28"/>
          <w:szCs w:val="28"/>
        </w:rPr>
        <w:t xml:space="preserve"> </w:t>
      </w:r>
      <w:r>
        <w:rPr>
          <w:sz w:val="28"/>
          <w:szCs w:val="28"/>
        </w:rPr>
        <w:t>To me this extract of this poem shows just how</w:t>
      </w:r>
      <w:r w:rsidRPr="00AE3AC8">
        <w:rPr>
          <w:sz w:val="28"/>
          <w:szCs w:val="28"/>
        </w:rPr>
        <w:t xml:space="preserve"> the </w:t>
      </w:r>
      <w:r>
        <w:rPr>
          <w:sz w:val="28"/>
          <w:szCs w:val="28"/>
        </w:rPr>
        <w:t>Holocaust</w:t>
      </w:r>
      <w:r w:rsidRPr="00AE3AC8">
        <w:rPr>
          <w:sz w:val="28"/>
          <w:szCs w:val="28"/>
        </w:rPr>
        <w:t xml:space="preserve"> </w:t>
      </w:r>
      <w:r>
        <w:rPr>
          <w:sz w:val="28"/>
          <w:szCs w:val="28"/>
        </w:rPr>
        <w:t xml:space="preserve">could </w:t>
      </w:r>
      <w:r w:rsidRPr="00AE3AC8">
        <w:rPr>
          <w:sz w:val="28"/>
          <w:szCs w:val="28"/>
        </w:rPr>
        <w:t>cut</w:t>
      </w:r>
      <w:r>
        <w:rPr>
          <w:sz w:val="28"/>
          <w:szCs w:val="28"/>
        </w:rPr>
        <w:t xml:space="preserve"> away the hope in</w:t>
      </w:r>
      <w:r w:rsidRPr="00AE3AC8">
        <w:rPr>
          <w:sz w:val="28"/>
          <w:szCs w:val="28"/>
        </w:rPr>
        <w:t xml:space="preserve"> people’s lives </w:t>
      </w:r>
      <w:r>
        <w:rPr>
          <w:sz w:val="28"/>
          <w:szCs w:val="28"/>
        </w:rPr>
        <w:t>and</w:t>
      </w:r>
      <w:r w:rsidRPr="00AE3AC8">
        <w:rPr>
          <w:sz w:val="28"/>
          <w:szCs w:val="28"/>
        </w:rPr>
        <w:t xml:space="preserve"> the way that it affected individuals</w:t>
      </w:r>
      <w:r>
        <w:rPr>
          <w:sz w:val="28"/>
          <w:szCs w:val="28"/>
        </w:rPr>
        <w:t>.</w:t>
      </w:r>
      <w:r w:rsidRPr="00AE3AC8">
        <w:rPr>
          <w:sz w:val="28"/>
          <w:szCs w:val="28"/>
        </w:rPr>
        <w:t xml:space="preserve"> </w:t>
      </w:r>
      <w:r>
        <w:rPr>
          <w:sz w:val="28"/>
          <w:szCs w:val="28"/>
        </w:rPr>
        <w:t>You can see that today; if you w</w:t>
      </w:r>
      <w:r w:rsidRPr="00AE3AC8">
        <w:rPr>
          <w:sz w:val="28"/>
          <w:szCs w:val="28"/>
        </w:rPr>
        <w:t xml:space="preserve">atch </w:t>
      </w:r>
      <w:r w:rsidR="00FC1A72">
        <w:rPr>
          <w:sz w:val="28"/>
          <w:szCs w:val="28"/>
        </w:rPr>
        <w:t>any</w:t>
      </w:r>
      <w:r w:rsidRPr="00AE3AC8">
        <w:rPr>
          <w:sz w:val="28"/>
          <w:szCs w:val="28"/>
        </w:rPr>
        <w:t xml:space="preserve"> film of young Roma children today</w:t>
      </w:r>
      <w:r>
        <w:rPr>
          <w:sz w:val="28"/>
          <w:szCs w:val="28"/>
        </w:rPr>
        <w:t xml:space="preserve"> or the 2011 film A People Uncounted</w:t>
      </w:r>
      <w:r w:rsidRPr="00AE3AC8">
        <w:rPr>
          <w:sz w:val="28"/>
          <w:szCs w:val="28"/>
        </w:rPr>
        <w:t xml:space="preserve">, </w:t>
      </w:r>
      <w:r w:rsidR="00FC1A72">
        <w:rPr>
          <w:sz w:val="28"/>
          <w:szCs w:val="28"/>
        </w:rPr>
        <w:t xml:space="preserve">see the children </w:t>
      </w:r>
      <w:r w:rsidRPr="00AE3AC8">
        <w:rPr>
          <w:sz w:val="28"/>
          <w:szCs w:val="28"/>
        </w:rPr>
        <w:t xml:space="preserve">playing happily </w:t>
      </w:r>
      <w:r>
        <w:rPr>
          <w:sz w:val="28"/>
          <w:szCs w:val="28"/>
        </w:rPr>
        <w:t>and then</w:t>
      </w:r>
      <w:r w:rsidRPr="00AE3AC8">
        <w:rPr>
          <w:sz w:val="28"/>
          <w:szCs w:val="28"/>
        </w:rPr>
        <w:t xml:space="preserve"> compare</w:t>
      </w:r>
      <w:r>
        <w:rPr>
          <w:sz w:val="28"/>
          <w:szCs w:val="28"/>
        </w:rPr>
        <w:t xml:space="preserve"> their happy faces</w:t>
      </w:r>
      <w:r w:rsidRPr="00AE3AC8">
        <w:rPr>
          <w:sz w:val="28"/>
          <w:szCs w:val="28"/>
        </w:rPr>
        <w:t xml:space="preserve"> to the careworn expressions of adults on film</w:t>
      </w:r>
      <w:r>
        <w:rPr>
          <w:sz w:val="28"/>
          <w:szCs w:val="28"/>
        </w:rPr>
        <w:t xml:space="preserve">, you can still see a similar change in demeanour. </w:t>
      </w:r>
    </w:p>
    <w:p w14:paraId="583AC05D" w14:textId="77777777" w:rsidR="00A70FB4" w:rsidRDefault="00A70FB4" w:rsidP="00A70FB4">
      <w:pPr>
        <w:rPr>
          <w:rFonts w:ascii="Calibri" w:eastAsia="NSimSun" w:hAnsi="Calibri" w:cs="Mangal"/>
          <w:kern w:val="2"/>
          <w:sz w:val="28"/>
          <w:szCs w:val="28"/>
        </w:rPr>
      </w:pPr>
      <w:r>
        <w:rPr>
          <w:rFonts w:ascii="Calibri" w:eastAsia="NSimSun" w:hAnsi="Calibri" w:cs="Mangal"/>
          <w:kern w:val="2"/>
          <w:sz w:val="28"/>
          <w:szCs w:val="28"/>
        </w:rPr>
        <w:t xml:space="preserve">Next up is the poem </w:t>
      </w:r>
      <w:r w:rsidRPr="0094150B">
        <w:rPr>
          <w:rFonts w:ascii="Calibri" w:eastAsia="NSimSun" w:hAnsi="Calibri" w:cs="Mangal"/>
          <w:kern w:val="2"/>
          <w:sz w:val="28"/>
          <w:szCs w:val="28"/>
        </w:rPr>
        <w:t xml:space="preserve">No Sea </w:t>
      </w:r>
      <w:r>
        <w:rPr>
          <w:rFonts w:ascii="Calibri" w:eastAsia="NSimSun" w:hAnsi="Calibri" w:cs="Mangal"/>
          <w:kern w:val="2"/>
          <w:sz w:val="28"/>
          <w:szCs w:val="28"/>
        </w:rPr>
        <w:t>L</w:t>
      </w:r>
      <w:r w:rsidRPr="0094150B">
        <w:rPr>
          <w:rFonts w:ascii="Calibri" w:eastAsia="NSimSun" w:hAnsi="Calibri" w:cs="Mangal"/>
          <w:kern w:val="2"/>
          <w:sz w:val="28"/>
          <w:szCs w:val="28"/>
        </w:rPr>
        <w:t>ay at our Feet</w:t>
      </w:r>
      <w:r>
        <w:rPr>
          <w:rFonts w:ascii="Calibri" w:eastAsia="NSimSun" w:hAnsi="Calibri" w:cs="Mangal"/>
          <w:kern w:val="2"/>
          <w:sz w:val="28"/>
          <w:szCs w:val="28"/>
        </w:rPr>
        <w:t xml:space="preserve"> by Mariella </w:t>
      </w:r>
      <w:proofErr w:type="spellStart"/>
      <w:r>
        <w:rPr>
          <w:rFonts w:ascii="Calibri" w:eastAsia="NSimSun" w:hAnsi="Calibri" w:cs="Mangal"/>
          <w:kern w:val="2"/>
          <w:sz w:val="28"/>
          <w:szCs w:val="28"/>
        </w:rPr>
        <w:t>Mehr</w:t>
      </w:r>
      <w:proofErr w:type="spellEnd"/>
      <w:r>
        <w:rPr>
          <w:rFonts w:ascii="Calibri" w:eastAsia="NSimSun" w:hAnsi="Calibri" w:cs="Mangal"/>
          <w:kern w:val="2"/>
          <w:sz w:val="28"/>
          <w:szCs w:val="28"/>
        </w:rPr>
        <w:t xml:space="preserve">: </w:t>
      </w:r>
      <w:r w:rsidRPr="0094150B">
        <w:rPr>
          <w:rFonts w:ascii="Calibri" w:eastAsia="NSimSun" w:hAnsi="Calibri" w:cs="Mangal"/>
          <w:kern w:val="2"/>
          <w:sz w:val="28"/>
          <w:szCs w:val="28"/>
        </w:rPr>
        <w:t xml:space="preserve">   </w:t>
      </w:r>
    </w:p>
    <w:p w14:paraId="48D92828" w14:textId="77777777" w:rsidR="001C3622" w:rsidRDefault="00A70FB4" w:rsidP="00A70FB4">
      <w:pPr>
        <w:rPr>
          <w:rFonts w:eastAsia="NSimSun" w:cs="Mangal"/>
          <w:b/>
          <w:bCs/>
          <w:color w:val="000000"/>
          <w:kern w:val="2"/>
          <w:sz w:val="28"/>
          <w:szCs w:val="28"/>
        </w:rPr>
      </w:pPr>
      <w:r w:rsidRPr="00A436D6">
        <w:rPr>
          <w:rFonts w:ascii="Calibri" w:eastAsia="NSimSun" w:hAnsi="Calibri" w:cs="Mangal"/>
          <w:b/>
          <w:bCs/>
          <w:color w:val="000000"/>
          <w:kern w:val="2"/>
          <w:sz w:val="28"/>
          <w:szCs w:val="28"/>
        </w:rPr>
        <w:lastRenderedPageBreak/>
        <w:t>In vain, in the places of skulls</w:t>
      </w:r>
      <w:r w:rsidRPr="00A436D6">
        <w:rPr>
          <w:rFonts w:ascii="Calibri" w:eastAsia="NSimSun" w:hAnsi="Calibri" w:cs="Mangal"/>
          <w:b/>
          <w:bCs/>
          <w:color w:val="FF0000"/>
          <w:kern w:val="2"/>
          <w:sz w:val="28"/>
          <w:szCs w:val="28"/>
        </w:rPr>
        <w:t xml:space="preserve">                                                                                                                                                                                </w:t>
      </w:r>
      <w:r w:rsidRPr="00A436D6">
        <w:rPr>
          <w:rFonts w:ascii="Calibri" w:eastAsia="NSimSun" w:hAnsi="Calibri" w:cs="Mangal"/>
          <w:b/>
          <w:bCs/>
          <w:color w:val="000000"/>
          <w:kern w:val="2"/>
          <w:sz w:val="28"/>
          <w:szCs w:val="28"/>
        </w:rPr>
        <w:t>we wept for our mothers</w:t>
      </w:r>
      <w:r w:rsidRPr="00A436D6">
        <w:rPr>
          <w:rFonts w:ascii="Calibri" w:eastAsia="NSimSun" w:hAnsi="Calibri" w:cs="Mangal"/>
          <w:b/>
          <w:bCs/>
          <w:color w:val="FF0000"/>
          <w:kern w:val="2"/>
          <w:sz w:val="28"/>
          <w:szCs w:val="28"/>
        </w:rPr>
        <w:t xml:space="preserve">                                                                                                                                                                                             </w:t>
      </w:r>
      <w:r w:rsidRPr="00A436D6">
        <w:rPr>
          <w:rFonts w:ascii="Calibri" w:eastAsia="NSimSun" w:hAnsi="Calibri" w:cs="Mangal"/>
          <w:b/>
          <w:bCs/>
          <w:color w:val="000000"/>
          <w:kern w:val="2"/>
          <w:sz w:val="28"/>
          <w:szCs w:val="28"/>
        </w:rPr>
        <w:t>and covered dead children with almond blossom</w:t>
      </w:r>
      <w:r w:rsidRPr="00A436D6">
        <w:rPr>
          <w:rFonts w:ascii="Calibri" w:eastAsia="NSimSun" w:hAnsi="Calibri" w:cs="Mangal"/>
          <w:b/>
          <w:bCs/>
          <w:color w:val="FF0000"/>
          <w:kern w:val="2"/>
          <w:sz w:val="28"/>
          <w:szCs w:val="28"/>
        </w:rPr>
        <w:t xml:space="preserve">                                                                                                                                             </w:t>
      </w:r>
      <w:r w:rsidRPr="00A436D6">
        <w:rPr>
          <w:rFonts w:ascii="Calibri" w:eastAsia="NSimSun" w:hAnsi="Calibri" w:cs="Mangal"/>
          <w:b/>
          <w:bCs/>
          <w:color w:val="000000"/>
          <w:kern w:val="2"/>
          <w:sz w:val="28"/>
          <w:szCs w:val="28"/>
        </w:rPr>
        <w:t xml:space="preserve">to warm them in their sleep </w:t>
      </w:r>
      <w:r w:rsidRPr="00A436D6">
        <w:rPr>
          <w:rFonts w:eastAsia="NSimSun" w:cs="Mangal"/>
          <w:b/>
          <w:bCs/>
          <w:color w:val="000000"/>
          <w:kern w:val="2"/>
          <w:sz w:val="28"/>
          <w:szCs w:val="28"/>
        </w:rPr>
        <w:t xml:space="preserve">  </w:t>
      </w:r>
    </w:p>
    <w:p w14:paraId="60F28906" w14:textId="728337E3" w:rsidR="00A70FB4" w:rsidRPr="00076AD2" w:rsidRDefault="001C3622" w:rsidP="00A70FB4">
      <w:pPr>
        <w:rPr>
          <w:b/>
          <w:bCs/>
          <w:sz w:val="20"/>
          <w:szCs w:val="20"/>
        </w:rPr>
      </w:pPr>
      <w:r w:rsidRPr="00076AD2">
        <w:rPr>
          <w:sz w:val="20"/>
          <w:szCs w:val="20"/>
        </w:rPr>
        <w:t>(</w:t>
      </w:r>
      <w:r w:rsidR="00E813F9" w:rsidRPr="00076AD2">
        <w:rPr>
          <w:sz w:val="20"/>
          <w:szCs w:val="20"/>
        </w:rPr>
        <w:t>4</w:t>
      </w:r>
      <w:r w:rsidRPr="00076AD2">
        <w:rPr>
          <w:sz w:val="20"/>
          <w:szCs w:val="20"/>
        </w:rPr>
        <w:t>)</w:t>
      </w:r>
      <w:r w:rsidRPr="00076AD2">
        <w:rPr>
          <w:b/>
          <w:bCs/>
          <w:sz w:val="20"/>
          <w:szCs w:val="20"/>
        </w:rPr>
        <w:t xml:space="preserve">  </w:t>
      </w:r>
    </w:p>
    <w:p w14:paraId="537F91D5" w14:textId="4AC5F6CA" w:rsidR="00A70FB4" w:rsidRPr="00AE3AC8" w:rsidRDefault="00A70FB4" w:rsidP="00A70FB4">
      <w:pPr>
        <w:rPr>
          <w:sz w:val="28"/>
          <w:szCs w:val="28"/>
        </w:rPr>
      </w:pPr>
      <w:r>
        <w:rPr>
          <w:rFonts w:eastAsia="NSimSun" w:cs="Mangal"/>
          <w:color w:val="000000"/>
          <w:kern w:val="2"/>
          <w:sz w:val="28"/>
          <w:szCs w:val="28"/>
        </w:rPr>
        <w:t>Again</w:t>
      </w:r>
      <w:r w:rsidR="00076AD2">
        <w:rPr>
          <w:rFonts w:eastAsia="NSimSun" w:cs="Mangal"/>
          <w:color w:val="000000"/>
          <w:kern w:val="2"/>
          <w:sz w:val="28"/>
          <w:szCs w:val="28"/>
        </w:rPr>
        <w:t>,</w:t>
      </w:r>
      <w:r>
        <w:rPr>
          <w:rFonts w:eastAsia="NSimSun" w:cs="Mangal"/>
          <w:color w:val="000000"/>
          <w:kern w:val="2"/>
          <w:sz w:val="28"/>
          <w:szCs w:val="28"/>
        </w:rPr>
        <w:t xml:space="preserve"> we see the history of the Holocaust distilled down to the individual level, with the use of </w:t>
      </w:r>
      <w:r>
        <w:rPr>
          <w:sz w:val="28"/>
          <w:szCs w:val="28"/>
        </w:rPr>
        <w:t>p</w:t>
      </w:r>
      <w:r w:rsidRPr="00AE3AC8">
        <w:rPr>
          <w:sz w:val="28"/>
          <w:szCs w:val="28"/>
        </w:rPr>
        <w:t>ersonal history</w:t>
      </w:r>
      <w:r w:rsidRPr="006E5F84">
        <w:rPr>
          <w:b/>
          <w:bCs/>
          <w:color w:val="C00000"/>
          <w:sz w:val="28"/>
          <w:szCs w:val="28"/>
        </w:rPr>
        <w:t xml:space="preserve">.  </w:t>
      </w:r>
      <w:proofErr w:type="spellStart"/>
      <w:r w:rsidR="00ED1305">
        <w:rPr>
          <w:sz w:val="28"/>
          <w:szCs w:val="28"/>
        </w:rPr>
        <w:t>Mehr</w:t>
      </w:r>
      <w:proofErr w:type="spellEnd"/>
      <w:r w:rsidR="00ED1305">
        <w:rPr>
          <w:sz w:val="28"/>
          <w:szCs w:val="28"/>
        </w:rPr>
        <w:t xml:space="preserve"> was born</w:t>
      </w:r>
      <w:r w:rsidR="00E658DB">
        <w:rPr>
          <w:sz w:val="28"/>
          <w:szCs w:val="28"/>
        </w:rPr>
        <w:t xml:space="preserve"> in Switzerland</w:t>
      </w:r>
      <w:r w:rsidR="00ED1305">
        <w:rPr>
          <w:sz w:val="28"/>
          <w:szCs w:val="28"/>
        </w:rPr>
        <w:t xml:space="preserve"> after the Holocaust</w:t>
      </w:r>
      <w:r w:rsidR="008E00F8">
        <w:rPr>
          <w:sz w:val="28"/>
          <w:szCs w:val="28"/>
        </w:rPr>
        <w:t xml:space="preserve"> in 1947</w:t>
      </w:r>
      <w:r w:rsidR="00ED1305">
        <w:rPr>
          <w:sz w:val="28"/>
          <w:szCs w:val="28"/>
        </w:rPr>
        <w:t xml:space="preserve"> but</w:t>
      </w:r>
      <w:r w:rsidR="006D1A72">
        <w:rPr>
          <w:sz w:val="28"/>
          <w:szCs w:val="28"/>
        </w:rPr>
        <w:t>,</w:t>
      </w:r>
      <w:r w:rsidR="008E00F8">
        <w:rPr>
          <w:sz w:val="28"/>
          <w:szCs w:val="28"/>
        </w:rPr>
        <w:t xml:space="preserve"> </w:t>
      </w:r>
      <w:r w:rsidR="006D1A72">
        <w:rPr>
          <w:sz w:val="28"/>
          <w:szCs w:val="28"/>
        </w:rPr>
        <w:t>“</w:t>
      </w:r>
      <w:r w:rsidR="008E00F8">
        <w:rPr>
          <w:sz w:val="28"/>
          <w:szCs w:val="28"/>
        </w:rPr>
        <w:t>as</w:t>
      </w:r>
      <w:r w:rsidR="006D1A72">
        <w:rPr>
          <w:sz w:val="28"/>
          <w:szCs w:val="28"/>
        </w:rPr>
        <w:t xml:space="preserve"> a traveller, </w:t>
      </w:r>
      <w:proofErr w:type="spellStart"/>
      <w:r w:rsidR="006D1A72">
        <w:rPr>
          <w:sz w:val="28"/>
          <w:szCs w:val="28"/>
        </w:rPr>
        <w:t>Mehr</w:t>
      </w:r>
      <w:proofErr w:type="spellEnd"/>
      <w:r w:rsidR="006D1A72">
        <w:rPr>
          <w:sz w:val="28"/>
          <w:szCs w:val="28"/>
        </w:rPr>
        <w:t xml:space="preserve"> was a victim of </w:t>
      </w:r>
      <w:r w:rsidR="00980D6E">
        <w:rPr>
          <w:sz w:val="28"/>
          <w:szCs w:val="28"/>
        </w:rPr>
        <w:t xml:space="preserve">the ‘Kinder der </w:t>
      </w:r>
      <w:proofErr w:type="spellStart"/>
      <w:r w:rsidR="00980D6E">
        <w:rPr>
          <w:sz w:val="28"/>
          <w:szCs w:val="28"/>
        </w:rPr>
        <w:t>Landstrasse</w:t>
      </w:r>
      <w:proofErr w:type="spellEnd"/>
      <w:r w:rsidR="00980D6E">
        <w:rPr>
          <w:sz w:val="28"/>
          <w:szCs w:val="28"/>
        </w:rPr>
        <w:t>’ project</w:t>
      </w:r>
      <w:r w:rsidR="00C45C6D">
        <w:rPr>
          <w:sz w:val="28"/>
          <w:szCs w:val="28"/>
        </w:rPr>
        <w:t xml:space="preserve"> – a government rule applied from</w:t>
      </w:r>
      <w:r w:rsidR="001843CC">
        <w:rPr>
          <w:sz w:val="28"/>
          <w:szCs w:val="28"/>
        </w:rPr>
        <w:t xml:space="preserve"> the 1930’s to the 1970’s, under which </w:t>
      </w:r>
      <w:r w:rsidR="00786650">
        <w:rPr>
          <w:sz w:val="28"/>
          <w:szCs w:val="28"/>
        </w:rPr>
        <w:t xml:space="preserve">‘children of the road’ were taken from their parents and given to </w:t>
      </w:r>
      <w:r w:rsidR="00EC0769">
        <w:rPr>
          <w:sz w:val="28"/>
          <w:szCs w:val="28"/>
        </w:rPr>
        <w:t xml:space="preserve">adoptive families against their will”. </w:t>
      </w:r>
      <w:r w:rsidR="00EC0769" w:rsidRPr="003A6F91">
        <w:rPr>
          <w:sz w:val="20"/>
          <w:szCs w:val="20"/>
        </w:rPr>
        <w:t>(</w:t>
      </w:r>
      <w:r w:rsidR="00E813F9" w:rsidRPr="003A6F91">
        <w:rPr>
          <w:sz w:val="20"/>
          <w:szCs w:val="20"/>
        </w:rPr>
        <w:t>5</w:t>
      </w:r>
      <w:r w:rsidR="00EC0769" w:rsidRPr="003A6F91">
        <w:rPr>
          <w:sz w:val="20"/>
          <w:szCs w:val="20"/>
        </w:rPr>
        <w:t>)</w:t>
      </w:r>
      <w:r w:rsidR="00C45C6D">
        <w:rPr>
          <w:sz w:val="28"/>
          <w:szCs w:val="28"/>
        </w:rPr>
        <w:t xml:space="preserve"> </w:t>
      </w:r>
      <w:r w:rsidR="00ED1305">
        <w:rPr>
          <w:sz w:val="28"/>
          <w:szCs w:val="28"/>
        </w:rPr>
        <w:t xml:space="preserve"> </w:t>
      </w:r>
      <w:r w:rsidR="00C90721">
        <w:rPr>
          <w:sz w:val="28"/>
          <w:szCs w:val="28"/>
        </w:rPr>
        <w:t>Consequently, w</w:t>
      </w:r>
      <w:r>
        <w:rPr>
          <w:sz w:val="28"/>
          <w:szCs w:val="28"/>
        </w:rPr>
        <w:t>e can feel t</w:t>
      </w:r>
      <w:r w:rsidRPr="00AE3AC8">
        <w:rPr>
          <w:sz w:val="28"/>
          <w:szCs w:val="28"/>
        </w:rPr>
        <w:t>he despair felt by Mariella</w:t>
      </w:r>
      <w:r>
        <w:rPr>
          <w:sz w:val="28"/>
          <w:szCs w:val="28"/>
        </w:rPr>
        <w:t xml:space="preserve"> and through that we can feel the despair felt by so many of the other half a million Roma and Sinti victims of the Holocaust and their families.  We can feel the </w:t>
      </w:r>
      <w:r w:rsidRPr="00AE3AC8">
        <w:rPr>
          <w:sz w:val="28"/>
          <w:szCs w:val="28"/>
        </w:rPr>
        <w:t>hopelessness of it all, the lack of escape routes</w:t>
      </w:r>
      <w:r>
        <w:rPr>
          <w:sz w:val="28"/>
          <w:szCs w:val="28"/>
        </w:rPr>
        <w:t xml:space="preserve"> and the way that the Roma were trapped</w:t>
      </w:r>
      <w:r w:rsidR="00B96DA2">
        <w:rPr>
          <w:sz w:val="28"/>
          <w:szCs w:val="28"/>
        </w:rPr>
        <w:t xml:space="preserve">.   It has been </w:t>
      </w:r>
      <w:r w:rsidR="00EA2517">
        <w:rPr>
          <w:sz w:val="28"/>
          <w:szCs w:val="28"/>
        </w:rPr>
        <w:t xml:space="preserve">noted that </w:t>
      </w:r>
      <w:r w:rsidR="00617ECB">
        <w:rPr>
          <w:sz w:val="28"/>
          <w:szCs w:val="28"/>
        </w:rPr>
        <w:t>between 500 000 and 1.5 million Roma perished in the Holocaust and that, “</w:t>
      </w:r>
      <w:r w:rsidR="00A60D06">
        <w:rPr>
          <w:sz w:val="28"/>
          <w:szCs w:val="28"/>
        </w:rPr>
        <w:t xml:space="preserve">when to the camp victims are added </w:t>
      </w:r>
      <w:r w:rsidR="00CF5C86">
        <w:rPr>
          <w:sz w:val="28"/>
          <w:szCs w:val="28"/>
        </w:rPr>
        <w:t>the huge numbers of Roma</w:t>
      </w:r>
      <w:r w:rsidR="00EF7C73">
        <w:rPr>
          <w:sz w:val="28"/>
          <w:szCs w:val="28"/>
        </w:rPr>
        <w:t xml:space="preserve"> – per</w:t>
      </w:r>
      <w:r w:rsidR="00E23826">
        <w:rPr>
          <w:sz w:val="28"/>
          <w:szCs w:val="28"/>
        </w:rPr>
        <w:t>h</w:t>
      </w:r>
      <w:r w:rsidR="00EF7C73">
        <w:rPr>
          <w:sz w:val="28"/>
          <w:szCs w:val="28"/>
        </w:rPr>
        <w:t>aps more than perished in the camps – who ‘were</w:t>
      </w:r>
      <w:r w:rsidR="00E23826">
        <w:rPr>
          <w:sz w:val="28"/>
          <w:szCs w:val="28"/>
        </w:rPr>
        <w:t xml:space="preserve"> murdered in the</w:t>
      </w:r>
      <w:r w:rsidR="00DC5FC3">
        <w:rPr>
          <w:sz w:val="28"/>
          <w:szCs w:val="28"/>
        </w:rPr>
        <w:t xml:space="preserve"> fields</w:t>
      </w:r>
      <w:r w:rsidR="00337280">
        <w:rPr>
          <w:sz w:val="28"/>
          <w:szCs w:val="28"/>
        </w:rPr>
        <w:t xml:space="preserve"> </w:t>
      </w:r>
      <w:r w:rsidR="00DC5FC3">
        <w:rPr>
          <w:sz w:val="28"/>
          <w:szCs w:val="28"/>
        </w:rPr>
        <w:t xml:space="preserve">and forests where they lived, the death </w:t>
      </w:r>
      <w:r w:rsidR="00783E87">
        <w:rPr>
          <w:sz w:val="28"/>
          <w:szCs w:val="28"/>
        </w:rPr>
        <w:t xml:space="preserve">toll may well match that of the Armenian genocide”. </w:t>
      </w:r>
      <w:r w:rsidR="00783E87">
        <w:rPr>
          <w:sz w:val="28"/>
          <w:szCs w:val="28"/>
        </w:rPr>
        <w:br/>
      </w:r>
      <w:r w:rsidR="00783E87" w:rsidRPr="003A6F91">
        <w:rPr>
          <w:sz w:val="20"/>
          <w:szCs w:val="20"/>
        </w:rPr>
        <w:t>(</w:t>
      </w:r>
      <w:r w:rsidR="00ED60B2" w:rsidRPr="003A6F91">
        <w:rPr>
          <w:sz w:val="20"/>
          <w:szCs w:val="20"/>
        </w:rPr>
        <w:t>6)</w:t>
      </w:r>
      <w:r w:rsidR="00ED60B2">
        <w:rPr>
          <w:sz w:val="28"/>
          <w:szCs w:val="28"/>
        </w:rPr>
        <w:t xml:space="preserve">   The words about the mothers</w:t>
      </w:r>
      <w:r w:rsidR="00ED578E">
        <w:rPr>
          <w:sz w:val="28"/>
          <w:szCs w:val="28"/>
        </w:rPr>
        <w:t xml:space="preserve"> are also</w:t>
      </w:r>
      <w:r>
        <w:rPr>
          <w:sz w:val="28"/>
          <w:szCs w:val="28"/>
        </w:rPr>
        <w:t xml:space="preserve"> poignant when one considers t</w:t>
      </w:r>
      <w:r w:rsidRPr="00AE3AC8">
        <w:rPr>
          <w:sz w:val="28"/>
          <w:szCs w:val="28"/>
        </w:rPr>
        <w:t>he ongoing discrimination</w:t>
      </w:r>
      <w:r>
        <w:rPr>
          <w:sz w:val="28"/>
          <w:szCs w:val="28"/>
        </w:rPr>
        <w:t xml:space="preserve"> today,</w:t>
      </w:r>
      <w:r w:rsidRPr="00AE3AC8">
        <w:rPr>
          <w:sz w:val="28"/>
          <w:szCs w:val="28"/>
        </w:rPr>
        <w:t xml:space="preserve"> especially the forced sterilisation of Roma women</w:t>
      </w:r>
      <w:r w:rsidRPr="00051BF9">
        <w:rPr>
          <w:sz w:val="28"/>
          <w:szCs w:val="28"/>
        </w:rPr>
        <w:t xml:space="preserve">.     </w:t>
      </w:r>
      <w:r w:rsidR="00100C82" w:rsidRPr="00051BF9">
        <w:rPr>
          <w:rFonts w:cstheme="minorHAnsi"/>
          <w:sz w:val="28"/>
          <w:szCs w:val="28"/>
        </w:rPr>
        <w:t>It was reported in 2013</w:t>
      </w:r>
      <w:r w:rsidR="00051BF9" w:rsidRPr="00051BF9">
        <w:rPr>
          <w:rFonts w:cstheme="minorHAnsi"/>
          <w:sz w:val="28"/>
          <w:szCs w:val="28"/>
        </w:rPr>
        <w:t xml:space="preserve"> that, “</w:t>
      </w:r>
      <w:r w:rsidR="00051BF9" w:rsidRPr="00051BF9">
        <w:rPr>
          <w:rFonts w:cstheme="minorHAnsi"/>
          <w:color w:val="000000"/>
          <w:sz w:val="28"/>
          <w:szCs w:val="28"/>
        </w:rPr>
        <w:t>according to the Czech Ombudsman, as many as 90,000 women have been sterilized in the territory of the former Czechoslovakia since the 1980s. Although most forced sterilizations were carried out in the 1970s and 1980s, the most recent reportedly occurred in 2007.</w:t>
      </w:r>
      <w:r w:rsidR="00051BF9">
        <w:rPr>
          <w:rFonts w:cstheme="minorHAnsi"/>
          <w:color w:val="000000"/>
          <w:sz w:val="28"/>
          <w:szCs w:val="28"/>
        </w:rPr>
        <w:t>”</w:t>
      </w:r>
      <w:r w:rsidR="00E25B6F">
        <w:rPr>
          <w:rFonts w:cstheme="minorHAnsi"/>
          <w:color w:val="000000"/>
          <w:sz w:val="28"/>
          <w:szCs w:val="28"/>
        </w:rPr>
        <w:t xml:space="preserve"> </w:t>
      </w:r>
      <w:r w:rsidR="004100E4" w:rsidRPr="003A6F91">
        <w:rPr>
          <w:rFonts w:cstheme="minorHAnsi"/>
          <w:color w:val="000000"/>
          <w:sz w:val="20"/>
          <w:szCs w:val="20"/>
        </w:rPr>
        <w:t>(7)</w:t>
      </w:r>
      <w:r w:rsidRPr="00051BF9">
        <w:rPr>
          <w:sz w:val="28"/>
          <w:szCs w:val="28"/>
        </w:rPr>
        <w:t xml:space="preserve">  </w:t>
      </w:r>
      <w:r w:rsidRPr="00AE3AC8">
        <w:rPr>
          <w:sz w:val="28"/>
          <w:szCs w:val="28"/>
        </w:rPr>
        <w:t xml:space="preserve">    </w:t>
      </w:r>
    </w:p>
    <w:p w14:paraId="600A6C5F" w14:textId="77777777" w:rsidR="00A70FB4" w:rsidRPr="00AE3AC8" w:rsidRDefault="00A70FB4" w:rsidP="00A70FB4">
      <w:pPr>
        <w:pStyle w:val="NormalWeb"/>
        <w:spacing w:before="200" w:beforeAutospacing="0" w:after="0" w:afterAutospacing="0" w:line="216" w:lineRule="auto"/>
        <w:rPr>
          <w:sz w:val="28"/>
          <w:szCs w:val="28"/>
        </w:rPr>
      </w:pPr>
    </w:p>
    <w:p w14:paraId="0AEC6A1B" w14:textId="401F9B18" w:rsidR="00A70FB4" w:rsidRDefault="00A70FB4" w:rsidP="00A70FB4">
      <w:pPr>
        <w:rPr>
          <w:rFonts w:ascii="Calibri" w:eastAsia="NSimSun" w:hAnsi="Calibri" w:cs="Mangal"/>
          <w:color w:val="000000"/>
          <w:kern w:val="2"/>
          <w:sz w:val="28"/>
          <w:szCs w:val="28"/>
        </w:rPr>
      </w:pPr>
      <w:r>
        <w:rPr>
          <w:rFonts w:ascii="Calibri" w:eastAsia="NSimSun" w:hAnsi="Calibri" w:cs="Mangal"/>
          <w:color w:val="000000"/>
          <w:kern w:val="2"/>
          <w:sz w:val="28"/>
          <w:szCs w:val="28"/>
        </w:rPr>
        <w:t xml:space="preserve">Auschwitz was the site of many of the murders of Roma in the Holocaust.  The mass murder there is remembered in the poem </w:t>
      </w:r>
      <w:r w:rsidRPr="00A436D6">
        <w:rPr>
          <w:rFonts w:ascii="Calibri" w:eastAsia="NSimSun" w:hAnsi="Calibri" w:cs="Mangal"/>
          <w:b/>
          <w:bCs/>
          <w:color w:val="000000"/>
          <w:kern w:val="2"/>
          <w:sz w:val="28"/>
          <w:szCs w:val="28"/>
        </w:rPr>
        <w:t xml:space="preserve">The Gypsy Camp </w:t>
      </w:r>
      <w:proofErr w:type="gramStart"/>
      <w:r w:rsidRPr="00A436D6">
        <w:rPr>
          <w:rFonts w:ascii="Calibri" w:eastAsia="NSimSun" w:hAnsi="Calibri" w:cs="Mangal"/>
          <w:b/>
          <w:bCs/>
          <w:color w:val="000000"/>
          <w:kern w:val="2"/>
          <w:sz w:val="28"/>
          <w:szCs w:val="28"/>
        </w:rPr>
        <w:t>At</w:t>
      </w:r>
      <w:proofErr w:type="gramEnd"/>
      <w:r w:rsidRPr="00A436D6">
        <w:rPr>
          <w:rFonts w:ascii="Calibri" w:eastAsia="NSimSun" w:hAnsi="Calibri" w:cs="Mangal"/>
          <w:b/>
          <w:bCs/>
          <w:color w:val="000000"/>
          <w:kern w:val="2"/>
          <w:sz w:val="28"/>
          <w:szCs w:val="28"/>
        </w:rPr>
        <w:t xml:space="preserve"> Auschwitz</w:t>
      </w:r>
      <w:r w:rsidR="00F032A0">
        <w:rPr>
          <w:rFonts w:ascii="Calibri" w:eastAsia="NSimSun" w:hAnsi="Calibri" w:cs="Mangal"/>
          <w:b/>
          <w:bCs/>
          <w:color w:val="000000"/>
          <w:kern w:val="2"/>
          <w:sz w:val="28"/>
          <w:szCs w:val="28"/>
        </w:rPr>
        <w:t xml:space="preserve"> </w:t>
      </w:r>
      <w:r w:rsidR="00F032A0">
        <w:rPr>
          <w:rFonts w:ascii="Calibri" w:eastAsia="NSimSun" w:hAnsi="Calibri" w:cs="Mangal"/>
          <w:color w:val="000000"/>
          <w:kern w:val="2"/>
          <w:sz w:val="28"/>
          <w:szCs w:val="28"/>
        </w:rPr>
        <w:t xml:space="preserve">by </w:t>
      </w:r>
      <w:r w:rsidR="00F032A0">
        <w:rPr>
          <w:rFonts w:ascii="Calibri" w:eastAsia="NSimSun" w:hAnsi="Calibri" w:cs="Mangal"/>
          <w:b/>
          <w:bCs/>
          <w:color w:val="000000"/>
          <w:kern w:val="2"/>
          <w:sz w:val="28"/>
          <w:szCs w:val="28"/>
        </w:rPr>
        <w:t xml:space="preserve">Raine </w:t>
      </w:r>
      <w:proofErr w:type="spellStart"/>
      <w:r w:rsidR="00F032A0">
        <w:rPr>
          <w:rFonts w:ascii="Calibri" w:eastAsia="NSimSun" w:hAnsi="Calibri" w:cs="Mangal"/>
          <w:b/>
          <w:bCs/>
          <w:color w:val="000000"/>
          <w:kern w:val="2"/>
          <w:sz w:val="28"/>
          <w:szCs w:val="28"/>
        </w:rPr>
        <w:t>Geoghan</w:t>
      </w:r>
      <w:proofErr w:type="spellEnd"/>
      <w:r w:rsidRPr="00AE3AC8">
        <w:rPr>
          <w:rFonts w:ascii="Calibri" w:eastAsia="NSimSun" w:hAnsi="Calibri" w:cs="Mangal"/>
          <w:color w:val="000000"/>
          <w:kern w:val="2"/>
          <w:sz w:val="28"/>
          <w:szCs w:val="28"/>
        </w:rPr>
        <w:t xml:space="preserve">    </w:t>
      </w:r>
    </w:p>
    <w:p w14:paraId="49183E90" w14:textId="77777777" w:rsidR="00CD38C9" w:rsidRDefault="00A70FB4" w:rsidP="00A70FB4">
      <w:pPr>
        <w:rPr>
          <w:rFonts w:ascii="Calibri" w:eastAsia="NSimSun" w:hAnsi="Calibri" w:cs="Mangal"/>
          <w:b/>
          <w:bCs/>
          <w:color w:val="000000"/>
          <w:kern w:val="2"/>
          <w:sz w:val="28"/>
          <w:szCs w:val="28"/>
        </w:rPr>
      </w:pPr>
      <w:r w:rsidRPr="00A436D6">
        <w:rPr>
          <w:rFonts w:ascii="Calibri" w:eastAsia="NSimSun" w:hAnsi="Calibri" w:cs="Mangal"/>
          <w:b/>
          <w:bCs/>
          <w:color w:val="000000"/>
          <w:kern w:val="2"/>
          <w:sz w:val="28"/>
          <w:szCs w:val="28"/>
        </w:rPr>
        <w:t xml:space="preserve">men </w:t>
      </w:r>
      <w:proofErr w:type="spellStart"/>
      <w:r w:rsidRPr="00A436D6">
        <w:rPr>
          <w:rFonts w:ascii="Calibri" w:eastAsia="NSimSun" w:hAnsi="Calibri" w:cs="Mangal"/>
          <w:b/>
          <w:bCs/>
          <w:color w:val="000000"/>
          <w:kern w:val="2"/>
          <w:sz w:val="28"/>
          <w:szCs w:val="28"/>
        </w:rPr>
        <w:t>kek</w:t>
      </w:r>
      <w:proofErr w:type="spellEnd"/>
      <w:r w:rsidRPr="00A436D6">
        <w:rPr>
          <w:rFonts w:ascii="Calibri" w:eastAsia="NSimSun" w:hAnsi="Calibri" w:cs="Mangal"/>
          <w:b/>
          <w:bCs/>
          <w:color w:val="000000"/>
          <w:kern w:val="2"/>
          <w:sz w:val="28"/>
          <w:szCs w:val="28"/>
        </w:rPr>
        <w:t xml:space="preserve"> </w:t>
      </w:r>
      <w:proofErr w:type="spellStart"/>
      <w:r w:rsidRPr="00A436D6">
        <w:rPr>
          <w:rFonts w:ascii="Calibri" w:eastAsia="NSimSun" w:hAnsi="Calibri" w:cs="Mangal"/>
          <w:b/>
          <w:bCs/>
          <w:color w:val="000000"/>
          <w:kern w:val="2"/>
          <w:sz w:val="28"/>
          <w:szCs w:val="28"/>
        </w:rPr>
        <w:t>bissa</w:t>
      </w:r>
      <w:proofErr w:type="spellEnd"/>
      <w:r w:rsidRPr="00A436D6">
        <w:rPr>
          <w:rFonts w:ascii="Calibri" w:eastAsia="NSimSun" w:hAnsi="Calibri" w:cs="Mangal"/>
          <w:b/>
          <w:bCs/>
          <w:color w:val="000000"/>
          <w:kern w:val="2"/>
          <w:sz w:val="28"/>
          <w:szCs w:val="28"/>
        </w:rPr>
        <w:t xml:space="preserve">: we will not forget                                                                                                                                                              winter birds mourning on the branches                                                                                                                                                                        the earth remembering   </w:t>
      </w:r>
    </w:p>
    <w:p w14:paraId="2AAF4F5F" w14:textId="158CF8A8" w:rsidR="00A70FB4" w:rsidRPr="003A6F91" w:rsidRDefault="00CD38C9" w:rsidP="00A70FB4">
      <w:pPr>
        <w:rPr>
          <w:rFonts w:ascii="Calibri" w:eastAsia="NSimSun" w:hAnsi="Calibri" w:cs="Mangal"/>
          <w:b/>
          <w:bCs/>
          <w:color w:val="000000"/>
          <w:kern w:val="2"/>
          <w:sz w:val="20"/>
          <w:szCs w:val="20"/>
        </w:rPr>
      </w:pPr>
      <w:r w:rsidRPr="003A6F91">
        <w:rPr>
          <w:rFonts w:ascii="Calibri" w:eastAsia="NSimSun" w:hAnsi="Calibri" w:cs="Mangal"/>
          <w:color w:val="000000"/>
          <w:kern w:val="2"/>
          <w:sz w:val="20"/>
          <w:szCs w:val="20"/>
        </w:rPr>
        <w:t>(</w:t>
      </w:r>
      <w:r w:rsidR="004100E4" w:rsidRPr="003A6F91">
        <w:rPr>
          <w:rFonts w:ascii="Calibri" w:eastAsia="NSimSun" w:hAnsi="Calibri" w:cs="Mangal"/>
          <w:color w:val="000000"/>
          <w:kern w:val="2"/>
          <w:sz w:val="20"/>
          <w:szCs w:val="20"/>
        </w:rPr>
        <w:t>8)</w:t>
      </w:r>
    </w:p>
    <w:p w14:paraId="2284C6E1" w14:textId="7F327AA2" w:rsidR="00A70FB4" w:rsidRPr="00AE3AC8" w:rsidRDefault="00A70FB4" w:rsidP="00A70FB4">
      <w:pPr>
        <w:rPr>
          <w:sz w:val="28"/>
          <w:szCs w:val="28"/>
        </w:rPr>
      </w:pPr>
      <w:r>
        <w:rPr>
          <w:sz w:val="28"/>
          <w:szCs w:val="28"/>
        </w:rPr>
        <w:t>Here we see strongly e</w:t>
      </w:r>
      <w:r w:rsidRPr="00AE3AC8">
        <w:rPr>
          <w:sz w:val="28"/>
          <w:szCs w:val="28"/>
        </w:rPr>
        <w:t>xpress</w:t>
      </w:r>
      <w:r>
        <w:rPr>
          <w:sz w:val="28"/>
          <w:szCs w:val="28"/>
        </w:rPr>
        <w:t>ed</w:t>
      </w:r>
      <w:r w:rsidRPr="00AE3AC8">
        <w:rPr>
          <w:sz w:val="28"/>
          <w:szCs w:val="28"/>
        </w:rPr>
        <w:t xml:space="preserve"> feelings </w:t>
      </w:r>
      <w:r>
        <w:rPr>
          <w:sz w:val="28"/>
          <w:szCs w:val="28"/>
        </w:rPr>
        <w:t>and heart-rending</w:t>
      </w:r>
      <w:r w:rsidRPr="00AE3AC8">
        <w:rPr>
          <w:sz w:val="28"/>
          <w:szCs w:val="28"/>
        </w:rPr>
        <w:t xml:space="preserve"> </w:t>
      </w:r>
      <w:r>
        <w:rPr>
          <w:sz w:val="28"/>
          <w:szCs w:val="28"/>
        </w:rPr>
        <w:t>i</w:t>
      </w:r>
      <w:r w:rsidRPr="00AE3AC8">
        <w:rPr>
          <w:sz w:val="28"/>
          <w:szCs w:val="28"/>
        </w:rPr>
        <w:t>magery</w:t>
      </w:r>
      <w:r>
        <w:rPr>
          <w:sz w:val="28"/>
          <w:szCs w:val="28"/>
        </w:rPr>
        <w:t>.  The anonymous writer has the need to say something</w:t>
      </w:r>
      <w:r w:rsidRPr="00AE3AC8">
        <w:rPr>
          <w:sz w:val="28"/>
          <w:szCs w:val="28"/>
        </w:rPr>
        <w:t xml:space="preserve"> to somebody</w:t>
      </w:r>
      <w:r>
        <w:rPr>
          <w:sz w:val="28"/>
          <w:szCs w:val="28"/>
        </w:rPr>
        <w:t xml:space="preserve"> to cry out.</w:t>
      </w:r>
      <w:r w:rsidRPr="00AE3AC8">
        <w:rPr>
          <w:sz w:val="28"/>
          <w:szCs w:val="28"/>
        </w:rPr>
        <w:t xml:space="preserve">   </w:t>
      </w:r>
      <w:r>
        <w:rPr>
          <w:sz w:val="28"/>
          <w:szCs w:val="28"/>
        </w:rPr>
        <w:t>On a personal level, I remember m</w:t>
      </w:r>
      <w:r w:rsidRPr="00AE3AC8">
        <w:rPr>
          <w:sz w:val="28"/>
          <w:szCs w:val="28"/>
        </w:rPr>
        <w:t>y own visit to Auschwitz in 2014</w:t>
      </w:r>
      <w:r>
        <w:rPr>
          <w:sz w:val="28"/>
          <w:szCs w:val="28"/>
        </w:rPr>
        <w:t xml:space="preserve"> for the ceremony which marked the 70th anniversary of the murder of the last Roma and Sinti and the pine trees that were dotted around the site of Auschwitz-Birkenau like silent sentinels watching on. There was one sign I remember very well, was that which said that a clump of trees were </w:t>
      </w:r>
      <w:r w:rsidRPr="00AE3AC8">
        <w:rPr>
          <w:sz w:val="28"/>
          <w:szCs w:val="28"/>
        </w:rPr>
        <w:t>the trees w</w:t>
      </w:r>
      <w:r>
        <w:rPr>
          <w:sz w:val="28"/>
          <w:szCs w:val="28"/>
        </w:rPr>
        <w:t>h</w:t>
      </w:r>
      <w:r w:rsidRPr="00AE3AC8">
        <w:rPr>
          <w:sz w:val="28"/>
          <w:szCs w:val="28"/>
        </w:rPr>
        <w:t>ere people had to wait their turn for the gas chambers</w:t>
      </w:r>
      <w:r>
        <w:rPr>
          <w:sz w:val="28"/>
          <w:szCs w:val="28"/>
        </w:rPr>
        <w:t>.</w:t>
      </w:r>
      <w:r w:rsidRPr="00AE3AC8">
        <w:rPr>
          <w:sz w:val="28"/>
          <w:szCs w:val="28"/>
        </w:rPr>
        <w:t xml:space="preserve">  </w:t>
      </w:r>
      <w:r>
        <w:rPr>
          <w:sz w:val="28"/>
          <w:szCs w:val="28"/>
        </w:rPr>
        <w:t xml:space="preserve">They had to wait their turn to die. </w:t>
      </w:r>
      <w:r w:rsidRPr="00AE3AC8">
        <w:rPr>
          <w:sz w:val="28"/>
          <w:szCs w:val="28"/>
        </w:rPr>
        <w:t xml:space="preserve"> Th</w:t>
      </w:r>
      <w:r>
        <w:rPr>
          <w:sz w:val="28"/>
          <w:szCs w:val="28"/>
        </w:rPr>
        <w:t>e poem is also a reminder th</w:t>
      </w:r>
      <w:r w:rsidRPr="00AE3AC8">
        <w:rPr>
          <w:sz w:val="28"/>
          <w:szCs w:val="28"/>
        </w:rPr>
        <w:t>at death took place in many places while the birds and animals watched on.  As</w:t>
      </w:r>
      <w:r>
        <w:rPr>
          <w:sz w:val="28"/>
          <w:szCs w:val="28"/>
        </w:rPr>
        <w:t xml:space="preserve"> indeed</w:t>
      </w:r>
      <w:r w:rsidRPr="00AE3AC8">
        <w:rPr>
          <w:sz w:val="28"/>
          <w:szCs w:val="28"/>
        </w:rPr>
        <w:t xml:space="preserve"> d</w:t>
      </w:r>
      <w:r>
        <w:rPr>
          <w:sz w:val="28"/>
          <w:szCs w:val="28"/>
        </w:rPr>
        <w:t>i</w:t>
      </w:r>
      <w:r w:rsidRPr="00AE3AC8">
        <w:rPr>
          <w:sz w:val="28"/>
          <w:szCs w:val="28"/>
        </w:rPr>
        <w:t xml:space="preserve">d the world - put in evidence from Roma on Tyneside </w:t>
      </w:r>
      <w:r w:rsidR="00062C6C">
        <w:rPr>
          <w:sz w:val="28"/>
          <w:szCs w:val="28"/>
        </w:rPr>
        <w:t xml:space="preserve"> </w:t>
      </w:r>
      <w:r w:rsidRPr="00AE3AC8">
        <w:rPr>
          <w:sz w:val="28"/>
          <w:szCs w:val="28"/>
        </w:rPr>
        <w:t xml:space="preserve"> </w:t>
      </w:r>
      <w:proofErr w:type="gramStart"/>
      <w:r>
        <w:rPr>
          <w:sz w:val="28"/>
          <w:szCs w:val="28"/>
        </w:rPr>
        <w:t>And</w:t>
      </w:r>
      <w:proofErr w:type="gramEnd"/>
      <w:r>
        <w:rPr>
          <w:sz w:val="28"/>
          <w:szCs w:val="28"/>
        </w:rPr>
        <w:t xml:space="preserve"> the world still looks on.  At </w:t>
      </w:r>
      <w:proofErr w:type="spellStart"/>
      <w:r w:rsidRPr="00AE3AC8">
        <w:rPr>
          <w:sz w:val="28"/>
          <w:szCs w:val="28"/>
        </w:rPr>
        <w:t>Lety</w:t>
      </w:r>
      <w:proofErr w:type="spellEnd"/>
      <w:r>
        <w:rPr>
          <w:sz w:val="28"/>
          <w:szCs w:val="28"/>
        </w:rPr>
        <w:t xml:space="preserve"> in the Czech Republic there stands a pig farm at th</w:t>
      </w:r>
      <w:r w:rsidR="003F2628">
        <w:rPr>
          <w:sz w:val="28"/>
          <w:szCs w:val="28"/>
        </w:rPr>
        <w:t>e site</w:t>
      </w:r>
      <w:r>
        <w:rPr>
          <w:sz w:val="28"/>
          <w:szCs w:val="28"/>
        </w:rPr>
        <w:t xml:space="preserve"> of what was once a labour camp for Roma. </w:t>
      </w:r>
      <w:r w:rsidRPr="003A6F91">
        <w:rPr>
          <w:sz w:val="20"/>
          <w:szCs w:val="20"/>
        </w:rPr>
        <w:t>(</w:t>
      </w:r>
      <w:r w:rsidR="003F2628" w:rsidRPr="003A6F91">
        <w:rPr>
          <w:sz w:val="20"/>
          <w:szCs w:val="20"/>
        </w:rPr>
        <w:t>9</w:t>
      </w:r>
      <w:r w:rsidRPr="003A6F91">
        <w:rPr>
          <w:sz w:val="20"/>
          <w:szCs w:val="20"/>
        </w:rPr>
        <w:t>)</w:t>
      </w:r>
      <w:r w:rsidR="003F2628">
        <w:rPr>
          <w:sz w:val="28"/>
          <w:szCs w:val="28"/>
        </w:rPr>
        <w:t xml:space="preserve"> p</w:t>
      </w:r>
      <w:r>
        <w:rPr>
          <w:sz w:val="28"/>
          <w:szCs w:val="28"/>
        </w:rPr>
        <w:t xml:space="preserve">rotests about the site of the pig farm have been going on for years, with the government claiming that </w:t>
      </w:r>
      <w:r w:rsidR="006C2B1C">
        <w:rPr>
          <w:sz w:val="28"/>
          <w:szCs w:val="28"/>
        </w:rPr>
        <w:t>i</w:t>
      </w:r>
      <w:r>
        <w:rPr>
          <w:sz w:val="28"/>
          <w:szCs w:val="28"/>
        </w:rPr>
        <w:t xml:space="preserve">t </w:t>
      </w:r>
      <w:proofErr w:type="gramStart"/>
      <w:r>
        <w:rPr>
          <w:sz w:val="28"/>
          <w:szCs w:val="28"/>
        </w:rPr>
        <w:t>do</w:t>
      </w:r>
      <w:r w:rsidR="00CF6192">
        <w:rPr>
          <w:sz w:val="28"/>
          <w:szCs w:val="28"/>
        </w:rPr>
        <w:t>es</w:t>
      </w:r>
      <w:r>
        <w:rPr>
          <w:sz w:val="28"/>
          <w:szCs w:val="28"/>
        </w:rPr>
        <w:t>n’t</w:t>
      </w:r>
      <w:proofErr w:type="gramEnd"/>
      <w:r>
        <w:rPr>
          <w:sz w:val="28"/>
          <w:szCs w:val="28"/>
        </w:rPr>
        <w:t xml:space="preserve"> have the money to buy the farm and turn it into a memorial to the pain and suffering of the Roma, who were forced to work there.    </w:t>
      </w:r>
    </w:p>
    <w:p w14:paraId="5ACE77A2" w14:textId="77777777" w:rsidR="00A70FB4" w:rsidRPr="00AE3AC8" w:rsidRDefault="00A70FB4" w:rsidP="00A70FB4">
      <w:pPr>
        <w:pStyle w:val="NormalWeb"/>
        <w:spacing w:before="200" w:beforeAutospacing="0" w:after="0" w:afterAutospacing="0" w:line="216" w:lineRule="auto"/>
        <w:rPr>
          <w:rFonts w:ascii="Calibri" w:eastAsia="+mn-ea" w:hAnsi="Calibri" w:cs="+mn-cs"/>
          <w:color w:val="000000"/>
          <w:kern w:val="24"/>
          <w:sz w:val="28"/>
          <w:szCs w:val="28"/>
        </w:rPr>
      </w:pPr>
      <w:r>
        <w:rPr>
          <w:rFonts w:ascii="Calibri" w:eastAsia="+mn-ea" w:hAnsi="Calibri" w:cs="+mn-cs"/>
          <w:color w:val="000000"/>
          <w:kern w:val="24"/>
          <w:sz w:val="28"/>
          <w:szCs w:val="28"/>
        </w:rPr>
        <w:t xml:space="preserve">The next poem is </w:t>
      </w:r>
      <w:r w:rsidRPr="00A436D6">
        <w:rPr>
          <w:rFonts w:ascii="Calibri" w:eastAsia="+mn-ea" w:hAnsi="Calibri" w:cs="+mn-cs"/>
          <w:b/>
          <w:bCs/>
          <w:color w:val="000000"/>
          <w:kern w:val="24"/>
          <w:sz w:val="28"/>
          <w:szCs w:val="28"/>
        </w:rPr>
        <w:t>The Dancing Gypsy</w:t>
      </w:r>
      <w:r>
        <w:rPr>
          <w:rFonts w:ascii="Calibri" w:eastAsia="+mn-ea" w:hAnsi="Calibri" w:cs="+mn-cs"/>
          <w:color w:val="000000"/>
          <w:kern w:val="24"/>
          <w:sz w:val="28"/>
          <w:szCs w:val="28"/>
        </w:rPr>
        <w:t xml:space="preserve"> by Stanislav </w:t>
      </w:r>
      <w:proofErr w:type="spellStart"/>
      <w:r>
        <w:rPr>
          <w:rFonts w:ascii="Calibri" w:eastAsia="+mn-ea" w:hAnsi="Calibri" w:cs="+mn-cs"/>
          <w:color w:val="000000"/>
          <w:kern w:val="24"/>
          <w:sz w:val="28"/>
          <w:szCs w:val="28"/>
        </w:rPr>
        <w:t>Smelyansky</w:t>
      </w:r>
      <w:proofErr w:type="spellEnd"/>
      <w:r>
        <w:rPr>
          <w:rFonts w:ascii="Calibri" w:eastAsia="+mn-ea" w:hAnsi="Calibri" w:cs="+mn-cs"/>
          <w:color w:val="000000"/>
          <w:kern w:val="24"/>
          <w:sz w:val="28"/>
          <w:szCs w:val="28"/>
        </w:rPr>
        <w:t>:</w:t>
      </w:r>
    </w:p>
    <w:p w14:paraId="3DD07025" w14:textId="7977B3B4" w:rsidR="00A70FB4" w:rsidRPr="00A436D6" w:rsidRDefault="00A70FB4" w:rsidP="00A70FB4">
      <w:pPr>
        <w:pStyle w:val="NormalWeb"/>
        <w:spacing w:before="200" w:beforeAutospacing="0" w:after="0" w:afterAutospacing="0" w:line="216" w:lineRule="auto"/>
        <w:rPr>
          <w:rFonts w:ascii="Calibri" w:eastAsia="+mn-ea" w:hAnsi="Calibri" w:cs="+mn-cs"/>
          <w:b/>
          <w:bCs/>
          <w:color w:val="000000"/>
          <w:kern w:val="24"/>
          <w:sz w:val="28"/>
          <w:szCs w:val="28"/>
        </w:rPr>
      </w:pPr>
      <w:r w:rsidRPr="00A436D6">
        <w:rPr>
          <w:rFonts w:ascii="Calibri" w:eastAsia="+mn-ea" w:hAnsi="Calibri" w:cs="+mn-cs"/>
          <w:b/>
          <w:bCs/>
          <w:color w:val="000000"/>
          <w:kern w:val="24"/>
          <w:sz w:val="28"/>
          <w:szCs w:val="28"/>
        </w:rPr>
        <w:t xml:space="preserve">Ai, </w:t>
      </w:r>
      <w:proofErr w:type="spellStart"/>
      <w:r w:rsidRPr="00A436D6">
        <w:rPr>
          <w:rFonts w:ascii="Calibri" w:eastAsia="+mn-ea" w:hAnsi="Calibri" w:cs="+mn-cs"/>
          <w:b/>
          <w:bCs/>
          <w:color w:val="000000"/>
          <w:kern w:val="24"/>
          <w:sz w:val="28"/>
          <w:szCs w:val="28"/>
        </w:rPr>
        <w:t>na</w:t>
      </w:r>
      <w:proofErr w:type="spellEnd"/>
      <w:r w:rsidRPr="00A436D6">
        <w:rPr>
          <w:rFonts w:ascii="Calibri" w:eastAsia="+mn-ea" w:hAnsi="Calibri" w:cs="+mn-cs"/>
          <w:b/>
          <w:bCs/>
          <w:color w:val="000000"/>
          <w:kern w:val="24"/>
          <w:sz w:val="28"/>
          <w:szCs w:val="28"/>
        </w:rPr>
        <w:t>-ne-ne-</w:t>
      </w:r>
      <w:proofErr w:type="spellStart"/>
      <w:r w:rsidRPr="00A436D6">
        <w:rPr>
          <w:rFonts w:ascii="Calibri" w:eastAsia="+mn-ea" w:hAnsi="Calibri" w:cs="+mn-cs"/>
          <w:b/>
          <w:bCs/>
          <w:color w:val="000000"/>
          <w:kern w:val="24"/>
          <w:sz w:val="28"/>
          <w:szCs w:val="28"/>
        </w:rPr>
        <w:t>vai</w:t>
      </w:r>
      <w:proofErr w:type="spellEnd"/>
      <w:r w:rsidRPr="00A436D6">
        <w:rPr>
          <w:rFonts w:ascii="Calibri" w:eastAsia="+mn-ea" w:hAnsi="Calibri" w:cs="+mn-cs"/>
          <w:b/>
          <w:bCs/>
          <w:color w:val="000000"/>
          <w:kern w:val="24"/>
          <w:sz w:val="28"/>
          <w:szCs w:val="28"/>
        </w:rPr>
        <w:t xml:space="preserve"> – </w:t>
      </w:r>
      <w:proofErr w:type="gramStart"/>
      <w:r w:rsidRPr="00A436D6">
        <w:rPr>
          <w:rFonts w:ascii="Calibri" w:eastAsia="+mn-ea" w:hAnsi="Calibri" w:cs="+mn-cs"/>
          <w:b/>
          <w:bCs/>
          <w:color w:val="000000"/>
          <w:kern w:val="24"/>
          <w:sz w:val="28"/>
          <w:szCs w:val="28"/>
        </w:rPr>
        <w:t>don’t</w:t>
      </w:r>
      <w:proofErr w:type="gramEnd"/>
      <w:r w:rsidRPr="00A436D6">
        <w:rPr>
          <w:rFonts w:ascii="Calibri" w:eastAsia="+mn-ea" w:hAnsi="Calibri" w:cs="+mn-cs"/>
          <w:b/>
          <w:bCs/>
          <w:color w:val="000000"/>
          <w:kern w:val="24"/>
          <w:sz w:val="28"/>
          <w:szCs w:val="28"/>
        </w:rPr>
        <w:t xml:space="preserve"> kill me!                                                                                                                                                                         Ai, </w:t>
      </w:r>
      <w:proofErr w:type="spellStart"/>
      <w:r w:rsidRPr="00A436D6">
        <w:rPr>
          <w:rFonts w:ascii="Calibri" w:eastAsia="+mn-ea" w:hAnsi="Calibri" w:cs="+mn-cs"/>
          <w:b/>
          <w:bCs/>
          <w:color w:val="000000"/>
          <w:kern w:val="24"/>
          <w:sz w:val="28"/>
          <w:szCs w:val="28"/>
        </w:rPr>
        <w:t>na</w:t>
      </w:r>
      <w:proofErr w:type="spellEnd"/>
      <w:r w:rsidRPr="00A436D6">
        <w:rPr>
          <w:rFonts w:ascii="Calibri" w:eastAsia="+mn-ea" w:hAnsi="Calibri" w:cs="+mn-cs"/>
          <w:b/>
          <w:bCs/>
          <w:color w:val="000000"/>
          <w:kern w:val="24"/>
          <w:sz w:val="28"/>
          <w:szCs w:val="28"/>
        </w:rPr>
        <w:t>-ne-</w:t>
      </w:r>
      <w:proofErr w:type="spellStart"/>
      <w:r w:rsidRPr="00A436D6">
        <w:rPr>
          <w:rFonts w:ascii="Calibri" w:eastAsia="+mn-ea" w:hAnsi="Calibri" w:cs="+mn-cs"/>
          <w:b/>
          <w:bCs/>
          <w:color w:val="000000"/>
          <w:kern w:val="24"/>
          <w:sz w:val="28"/>
          <w:szCs w:val="28"/>
        </w:rPr>
        <w:t>vai</w:t>
      </w:r>
      <w:proofErr w:type="spellEnd"/>
      <w:r w:rsidRPr="00A436D6">
        <w:rPr>
          <w:rFonts w:ascii="Calibri" w:eastAsia="+mn-ea" w:hAnsi="Calibri" w:cs="+mn-cs"/>
          <w:b/>
          <w:bCs/>
          <w:color w:val="000000"/>
          <w:kern w:val="24"/>
          <w:sz w:val="28"/>
          <w:szCs w:val="28"/>
        </w:rPr>
        <w:t xml:space="preserve"> – </w:t>
      </w:r>
      <w:proofErr w:type="gramStart"/>
      <w:r w:rsidRPr="00A436D6">
        <w:rPr>
          <w:rFonts w:ascii="Calibri" w:eastAsia="+mn-ea" w:hAnsi="Calibri" w:cs="+mn-cs"/>
          <w:b/>
          <w:bCs/>
          <w:color w:val="000000"/>
          <w:kern w:val="24"/>
          <w:sz w:val="28"/>
          <w:szCs w:val="28"/>
        </w:rPr>
        <w:t>don’t</w:t>
      </w:r>
      <w:proofErr w:type="gramEnd"/>
      <w:r w:rsidRPr="00A436D6">
        <w:rPr>
          <w:rFonts w:ascii="Calibri" w:eastAsia="+mn-ea" w:hAnsi="Calibri" w:cs="+mn-cs"/>
          <w:b/>
          <w:bCs/>
          <w:color w:val="000000"/>
          <w:kern w:val="24"/>
          <w:sz w:val="28"/>
          <w:szCs w:val="28"/>
        </w:rPr>
        <w:t xml:space="preserve"> shoot me!                                                                                                                                                                         Not a hooligan, not a thief -                                                                                                                                                                                I am just a gypsy, a dancing gypsy                                                                                                                                                                         My tambourine is all my wealth.                                                                                                                                                                         Ai, my soldier, put away your gun.                                                                                                                                                                     Let me dance for you – ai, </w:t>
      </w:r>
      <w:proofErr w:type="spellStart"/>
      <w:r w:rsidRPr="00A436D6">
        <w:rPr>
          <w:rFonts w:ascii="Calibri" w:eastAsia="+mn-ea" w:hAnsi="Calibri" w:cs="+mn-cs"/>
          <w:b/>
          <w:bCs/>
          <w:color w:val="000000"/>
          <w:kern w:val="24"/>
          <w:sz w:val="28"/>
          <w:szCs w:val="28"/>
        </w:rPr>
        <w:t>na</w:t>
      </w:r>
      <w:proofErr w:type="spellEnd"/>
      <w:r w:rsidRPr="00A436D6">
        <w:rPr>
          <w:rFonts w:ascii="Calibri" w:eastAsia="+mn-ea" w:hAnsi="Calibri" w:cs="+mn-cs"/>
          <w:b/>
          <w:bCs/>
          <w:color w:val="000000"/>
          <w:kern w:val="24"/>
          <w:sz w:val="28"/>
          <w:szCs w:val="28"/>
        </w:rPr>
        <w:t xml:space="preserve">-ne-ne!                                                                                                                                                                     Hey </w:t>
      </w:r>
      <w:proofErr w:type="gramStart"/>
      <w:r w:rsidRPr="00A436D6">
        <w:rPr>
          <w:rFonts w:ascii="Calibri" w:eastAsia="+mn-ea" w:hAnsi="Calibri" w:cs="+mn-cs"/>
          <w:b/>
          <w:bCs/>
          <w:color w:val="000000"/>
          <w:kern w:val="24"/>
          <w:sz w:val="28"/>
          <w:szCs w:val="28"/>
        </w:rPr>
        <w:t>don’t</w:t>
      </w:r>
      <w:proofErr w:type="gramEnd"/>
      <w:r w:rsidRPr="00A436D6">
        <w:rPr>
          <w:rFonts w:ascii="Calibri" w:eastAsia="+mn-ea" w:hAnsi="Calibri" w:cs="+mn-cs"/>
          <w:b/>
          <w:bCs/>
          <w:color w:val="000000"/>
          <w:kern w:val="24"/>
          <w:sz w:val="28"/>
          <w:szCs w:val="28"/>
        </w:rPr>
        <w:t xml:space="preserve"> shoot!</w:t>
      </w:r>
    </w:p>
    <w:p w14:paraId="30B141A2" w14:textId="37544FA7" w:rsidR="00CD2C8A" w:rsidRPr="003A6F91" w:rsidRDefault="005145EB" w:rsidP="005145EB">
      <w:pPr>
        <w:rPr>
          <w:b/>
          <w:bCs/>
          <w:sz w:val="20"/>
          <w:szCs w:val="20"/>
        </w:rPr>
      </w:pPr>
      <w:r w:rsidRPr="003A6F91">
        <w:rPr>
          <w:sz w:val="20"/>
          <w:szCs w:val="20"/>
        </w:rPr>
        <w:t>(10)</w:t>
      </w:r>
      <w:r w:rsidRPr="003A6F91">
        <w:rPr>
          <w:b/>
          <w:bCs/>
          <w:sz w:val="20"/>
          <w:szCs w:val="20"/>
        </w:rPr>
        <w:t xml:space="preserve">  </w:t>
      </w:r>
    </w:p>
    <w:p w14:paraId="006B23AC" w14:textId="29712D3C" w:rsidR="00A70FB4" w:rsidRDefault="00A70FB4" w:rsidP="00A70FB4">
      <w:pPr>
        <w:rPr>
          <w:sz w:val="28"/>
          <w:szCs w:val="28"/>
        </w:rPr>
      </w:pPr>
      <w:r>
        <w:rPr>
          <w:rFonts w:ascii="Calibri" w:eastAsia="+mn-ea" w:hAnsi="Calibri" w:cs="+mn-cs"/>
          <w:color w:val="000000"/>
          <w:kern w:val="24"/>
          <w:sz w:val="28"/>
          <w:szCs w:val="28"/>
        </w:rPr>
        <w:t>Again, we see t</w:t>
      </w:r>
      <w:r w:rsidRPr="00AE3AC8">
        <w:rPr>
          <w:sz w:val="28"/>
          <w:szCs w:val="28"/>
        </w:rPr>
        <w:t>he need to say something</w:t>
      </w:r>
      <w:r>
        <w:rPr>
          <w:sz w:val="28"/>
          <w:szCs w:val="28"/>
        </w:rPr>
        <w:t xml:space="preserve"> and i</w:t>
      </w:r>
      <w:r w:rsidR="00983FFC">
        <w:rPr>
          <w:sz w:val="28"/>
          <w:szCs w:val="28"/>
        </w:rPr>
        <w:t>n</w:t>
      </w:r>
      <w:r>
        <w:rPr>
          <w:sz w:val="28"/>
          <w:szCs w:val="28"/>
        </w:rPr>
        <w:t xml:space="preserve"> this </w:t>
      </w:r>
      <w:proofErr w:type="gramStart"/>
      <w:r>
        <w:rPr>
          <w:sz w:val="28"/>
          <w:szCs w:val="28"/>
        </w:rPr>
        <w:t>case</w:t>
      </w:r>
      <w:proofErr w:type="gramEnd"/>
      <w:r>
        <w:rPr>
          <w:sz w:val="28"/>
          <w:szCs w:val="28"/>
        </w:rPr>
        <w:t xml:space="preserve"> it is again something which strikes at the very h</w:t>
      </w:r>
      <w:r w:rsidR="00E206BF">
        <w:rPr>
          <w:sz w:val="28"/>
          <w:szCs w:val="28"/>
        </w:rPr>
        <w:t>e</w:t>
      </w:r>
      <w:r>
        <w:rPr>
          <w:sz w:val="28"/>
          <w:szCs w:val="28"/>
        </w:rPr>
        <w:t xml:space="preserve">art of what happened in the Roma Holocaust and at the very heart of the discrimination against the Roma, which is sadly still so prevalent across Europe today. </w:t>
      </w:r>
      <w:r w:rsidRPr="00AE3AC8">
        <w:rPr>
          <w:sz w:val="28"/>
          <w:szCs w:val="28"/>
        </w:rPr>
        <w:t xml:space="preserve"> </w:t>
      </w:r>
      <w:r>
        <w:rPr>
          <w:sz w:val="28"/>
          <w:szCs w:val="28"/>
        </w:rPr>
        <w:t>T</w:t>
      </w:r>
      <w:r w:rsidRPr="00AE3AC8">
        <w:rPr>
          <w:sz w:val="28"/>
          <w:szCs w:val="28"/>
        </w:rPr>
        <w:t xml:space="preserve">he reality of the </w:t>
      </w:r>
      <w:r>
        <w:rPr>
          <w:sz w:val="28"/>
          <w:szCs w:val="28"/>
        </w:rPr>
        <w:t>Holocaust</w:t>
      </w:r>
      <w:r w:rsidRPr="00AE3AC8">
        <w:rPr>
          <w:sz w:val="28"/>
          <w:szCs w:val="28"/>
        </w:rPr>
        <w:t xml:space="preserve"> </w:t>
      </w:r>
      <w:r>
        <w:rPr>
          <w:sz w:val="28"/>
          <w:szCs w:val="28"/>
        </w:rPr>
        <w:t>was that</w:t>
      </w:r>
      <w:r w:rsidRPr="00AE3AC8">
        <w:rPr>
          <w:sz w:val="28"/>
          <w:szCs w:val="28"/>
        </w:rPr>
        <w:t xml:space="preserve"> </w:t>
      </w:r>
      <w:r>
        <w:rPr>
          <w:sz w:val="28"/>
          <w:szCs w:val="28"/>
        </w:rPr>
        <w:t xml:space="preserve">it was </w:t>
      </w:r>
      <w:r w:rsidRPr="00AE3AC8">
        <w:rPr>
          <w:sz w:val="28"/>
          <w:szCs w:val="28"/>
        </w:rPr>
        <w:t>harmless</w:t>
      </w:r>
      <w:r>
        <w:rPr>
          <w:sz w:val="28"/>
          <w:szCs w:val="28"/>
        </w:rPr>
        <w:t>, innocent</w:t>
      </w:r>
      <w:r w:rsidRPr="00AE3AC8">
        <w:rPr>
          <w:sz w:val="28"/>
          <w:szCs w:val="28"/>
        </w:rPr>
        <w:t xml:space="preserve"> people</w:t>
      </w:r>
      <w:r>
        <w:rPr>
          <w:sz w:val="28"/>
          <w:szCs w:val="28"/>
        </w:rPr>
        <w:t>,</w:t>
      </w:r>
      <w:r w:rsidRPr="00AE3AC8">
        <w:rPr>
          <w:sz w:val="28"/>
          <w:szCs w:val="28"/>
        </w:rPr>
        <w:t xml:space="preserve"> who </w:t>
      </w:r>
      <w:proofErr w:type="gramStart"/>
      <w:r w:rsidRPr="00AE3AC8">
        <w:rPr>
          <w:sz w:val="28"/>
          <w:szCs w:val="28"/>
        </w:rPr>
        <w:t>were seen as</w:t>
      </w:r>
      <w:proofErr w:type="gramEnd"/>
      <w:r w:rsidRPr="00AE3AC8">
        <w:rPr>
          <w:sz w:val="28"/>
          <w:szCs w:val="28"/>
        </w:rPr>
        <w:t xml:space="preserve"> being different and </w:t>
      </w:r>
      <w:r>
        <w:rPr>
          <w:sz w:val="28"/>
          <w:szCs w:val="28"/>
        </w:rPr>
        <w:t xml:space="preserve">who </w:t>
      </w:r>
      <w:r w:rsidRPr="00AE3AC8">
        <w:rPr>
          <w:sz w:val="28"/>
          <w:szCs w:val="28"/>
        </w:rPr>
        <w:t>were shot for no go</w:t>
      </w:r>
      <w:r>
        <w:rPr>
          <w:sz w:val="28"/>
          <w:szCs w:val="28"/>
        </w:rPr>
        <w:t>o</w:t>
      </w:r>
      <w:r w:rsidRPr="00AE3AC8">
        <w:rPr>
          <w:sz w:val="28"/>
          <w:szCs w:val="28"/>
        </w:rPr>
        <w:t>d reason</w:t>
      </w:r>
      <w:r>
        <w:rPr>
          <w:sz w:val="28"/>
          <w:szCs w:val="28"/>
        </w:rPr>
        <w:t>, just that they were different.</w:t>
      </w:r>
      <w:r w:rsidRPr="00AE3AC8">
        <w:rPr>
          <w:sz w:val="28"/>
          <w:szCs w:val="28"/>
        </w:rPr>
        <w:t xml:space="preserve">  </w:t>
      </w:r>
      <w:r w:rsidR="001F0442">
        <w:rPr>
          <w:sz w:val="28"/>
          <w:szCs w:val="28"/>
        </w:rPr>
        <w:t xml:space="preserve">Stanislav </w:t>
      </w:r>
      <w:proofErr w:type="spellStart"/>
      <w:r w:rsidR="001F0442">
        <w:rPr>
          <w:sz w:val="28"/>
          <w:szCs w:val="28"/>
        </w:rPr>
        <w:t>Smelyansky</w:t>
      </w:r>
      <w:proofErr w:type="spellEnd"/>
      <w:r w:rsidR="001F0442">
        <w:rPr>
          <w:sz w:val="28"/>
          <w:szCs w:val="28"/>
        </w:rPr>
        <w:t xml:space="preserve"> would have been acutely aware of this</w:t>
      </w:r>
      <w:r w:rsidR="00C7498D">
        <w:rPr>
          <w:sz w:val="28"/>
          <w:szCs w:val="28"/>
        </w:rPr>
        <w:t xml:space="preserve"> because, although he was born in 1979</w:t>
      </w:r>
      <w:r w:rsidRPr="00AE3AC8">
        <w:rPr>
          <w:sz w:val="28"/>
          <w:szCs w:val="28"/>
        </w:rPr>
        <w:t xml:space="preserve"> </w:t>
      </w:r>
      <w:r w:rsidR="00C7498D">
        <w:rPr>
          <w:sz w:val="28"/>
          <w:szCs w:val="28"/>
        </w:rPr>
        <w:t>in Moscow, his grandmothers’ relatives suffered greatly in the Holocaust.</w:t>
      </w:r>
      <w:r w:rsidR="006B2714">
        <w:rPr>
          <w:sz w:val="28"/>
          <w:szCs w:val="28"/>
        </w:rPr>
        <w:t xml:space="preserve">  </w:t>
      </w:r>
      <w:r w:rsidR="006B2714" w:rsidRPr="003A6F91">
        <w:rPr>
          <w:sz w:val="20"/>
          <w:szCs w:val="20"/>
        </w:rPr>
        <w:t>(</w:t>
      </w:r>
      <w:r w:rsidR="00D75444" w:rsidRPr="003A6F91">
        <w:rPr>
          <w:sz w:val="20"/>
          <w:szCs w:val="20"/>
        </w:rPr>
        <w:t>11</w:t>
      </w:r>
      <w:r w:rsidR="006B2714" w:rsidRPr="003A6F91">
        <w:rPr>
          <w:sz w:val="20"/>
          <w:szCs w:val="20"/>
        </w:rPr>
        <w:t>)</w:t>
      </w:r>
      <w:r w:rsidRPr="00AE3AC8">
        <w:rPr>
          <w:sz w:val="28"/>
          <w:szCs w:val="28"/>
        </w:rPr>
        <w:t xml:space="preserve"> </w:t>
      </w:r>
      <w:r>
        <w:rPr>
          <w:sz w:val="28"/>
          <w:szCs w:val="28"/>
        </w:rPr>
        <w:t>It brings home to us that t</w:t>
      </w:r>
      <w:r w:rsidRPr="00AE3AC8">
        <w:rPr>
          <w:sz w:val="28"/>
          <w:szCs w:val="28"/>
        </w:rPr>
        <w:t xml:space="preserve">he reality of the racism in the Holocaust, </w:t>
      </w:r>
      <w:r>
        <w:rPr>
          <w:sz w:val="28"/>
          <w:szCs w:val="28"/>
        </w:rPr>
        <w:t>t</w:t>
      </w:r>
      <w:r w:rsidRPr="00AE3AC8">
        <w:rPr>
          <w:sz w:val="28"/>
          <w:szCs w:val="28"/>
        </w:rPr>
        <w:t>h</w:t>
      </w:r>
      <w:r>
        <w:rPr>
          <w:sz w:val="28"/>
          <w:szCs w:val="28"/>
        </w:rPr>
        <w:t>at</w:t>
      </w:r>
      <w:r w:rsidRPr="00AE3AC8">
        <w:rPr>
          <w:sz w:val="28"/>
          <w:szCs w:val="28"/>
        </w:rPr>
        <w:t xml:space="preserve"> people were murdered just for who they were, not for what they had </w:t>
      </w:r>
      <w:r w:rsidR="00187E6C">
        <w:rPr>
          <w:sz w:val="28"/>
          <w:szCs w:val="28"/>
        </w:rPr>
        <w:t>done, but simply for who they were</w:t>
      </w:r>
      <w:r w:rsidR="00535595">
        <w:rPr>
          <w:sz w:val="28"/>
          <w:szCs w:val="28"/>
        </w:rPr>
        <w:t>.</w:t>
      </w:r>
      <w:r w:rsidRPr="00AE3AC8">
        <w:rPr>
          <w:sz w:val="28"/>
          <w:szCs w:val="28"/>
        </w:rPr>
        <w:t xml:space="preserve">   </w:t>
      </w:r>
      <w:r>
        <w:rPr>
          <w:sz w:val="28"/>
          <w:szCs w:val="28"/>
        </w:rPr>
        <w:t>And sadly, t</w:t>
      </w:r>
      <w:r w:rsidRPr="00AE3AC8">
        <w:rPr>
          <w:sz w:val="28"/>
          <w:szCs w:val="28"/>
        </w:rPr>
        <w:t>he ongoing discrimination</w:t>
      </w:r>
      <w:r>
        <w:rPr>
          <w:sz w:val="28"/>
          <w:szCs w:val="28"/>
        </w:rPr>
        <w:t xml:space="preserve"> continues across Europe</w:t>
      </w:r>
      <w:r w:rsidR="00FF1FED">
        <w:rPr>
          <w:sz w:val="28"/>
          <w:szCs w:val="28"/>
        </w:rPr>
        <w:t xml:space="preserve">, as it has been </w:t>
      </w:r>
      <w:r w:rsidR="001149F2">
        <w:rPr>
          <w:sz w:val="28"/>
          <w:szCs w:val="28"/>
        </w:rPr>
        <w:t>noted that, “even in contemporary Europe</w:t>
      </w:r>
      <w:r w:rsidR="00B85274">
        <w:rPr>
          <w:sz w:val="28"/>
          <w:szCs w:val="28"/>
        </w:rPr>
        <w:t>, Roma are the subject of violence and persecution</w:t>
      </w:r>
      <w:r>
        <w:rPr>
          <w:sz w:val="28"/>
          <w:szCs w:val="28"/>
        </w:rPr>
        <w:t>.</w:t>
      </w:r>
      <w:r w:rsidR="00B85274">
        <w:rPr>
          <w:sz w:val="28"/>
          <w:szCs w:val="28"/>
        </w:rPr>
        <w:t xml:space="preserve"> </w:t>
      </w:r>
      <w:r w:rsidR="00B85274" w:rsidRPr="003A6F91">
        <w:rPr>
          <w:sz w:val="20"/>
          <w:szCs w:val="20"/>
        </w:rPr>
        <w:t>(</w:t>
      </w:r>
      <w:r w:rsidR="00D75444" w:rsidRPr="003A6F91">
        <w:rPr>
          <w:sz w:val="20"/>
          <w:szCs w:val="20"/>
        </w:rPr>
        <w:t>12</w:t>
      </w:r>
      <w:r w:rsidR="00887DE6" w:rsidRPr="003A6F91">
        <w:rPr>
          <w:sz w:val="20"/>
          <w:szCs w:val="20"/>
        </w:rPr>
        <w:t>)</w:t>
      </w:r>
      <w:r w:rsidR="00887DE6">
        <w:rPr>
          <w:sz w:val="28"/>
          <w:szCs w:val="28"/>
        </w:rPr>
        <w:t xml:space="preserve">   </w:t>
      </w:r>
      <w:r>
        <w:rPr>
          <w:sz w:val="28"/>
          <w:szCs w:val="28"/>
        </w:rPr>
        <w:t xml:space="preserve"> </w:t>
      </w:r>
    </w:p>
    <w:p w14:paraId="3625D56A" w14:textId="05FC23EE" w:rsidR="00A70FB4" w:rsidRPr="00C57C7A" w:rsidRDefault="00A70FB4" w:rsidP="00A70FB4">
      <w:pPr>
        <w:spacing w:after="0" w:line="240" w:lineRule="auto"/>
        <w:rPr>
          <w:rFonts w:eastAsia="NSimSun" w:cstheme="minorHAnsi"/>
          <w:kern w:val="2"/>
          <w:sz w:val="28"/>
          <w:szCs w:val="28"/>
          <w:lang w:eastAsia="zh-CN" w:bidi="hi-IN"/>
        </w:rPr>
      </w:pPr>
      <w:r w:rsidRPr="00C57C7A">
        <w:rPr>
          <w:rFonts w:eastAsia="NSimSun" w:cstheme="minorHAnsi"/>
          <w:kern w:val="2"/>
          <w:sz w:val="28"/>
          <w:szCs w:val="28"/>
          <w:lang w:eastAsia="zh-CN" w:bidi="hi-IN"/>
        </w:rPr>
        <w:t xml:space="preserve">The Roma face high levels of discrimination in areas of employment and in accessing services, goods and housing which demonstrates the failure of European governments to protect Roma against discrimination in the private sector. </w:t>
      </w:r>
      <w:r w:rsidRPr="003A6F91">
        <w:rPr>
          <w:rFonts w:eastAsia="NSimSun" w:cstheme="minorHAnsi"/>
          <w:kern w:val="2"/>
          <w:sz w:val="20"/>
          <w:szCs w:val="20"/>
          <w:lang w:eastAsia="zh-CN" w:bidi="hi-IN"/>
        </w:rPr>
        <w:t>(</w:t>
      </w:r>
      <w:r w:rsidR="00D75444" w:rsidRPr="003A6F91">
        <w:rPr>
          <w:rFonts w:eastAsia="NSimSun" w:cstheme="minorHAnsi"/>
          <w:kern w:val="2"/>
          <w:sz w:val="20"/>
          <w:szCs w:val="20"/>
          <w:lang w:eastAsia="zh-CN" w:bidi="hi-IN"/>
        </w:rPr>
        <w:t>13</w:t>
      </w:r>
      <w:r w:rsidRPr="003A6F91">
        <w:rPr>
          <w:rFonts w:eastAsia="NSimSun" w:cstheme="minorHAnsi"/>
          <w:kern w:val="2"/>
          <w:sz w:val="20"/>
          <w:szCs w:val="20"/>
          <w:lang w:eastAsia="zh-CN" w:bidi="hi-IN"/>
        </w:rPr>
        <w:t>)</w:t>
      </w:r>
      <w:r w:rsidRPr="00C57C7A">
        <w:rPr>
          <w:rFonts w:eastAsia="NSimSun" w:cstheme="minorHAnsi"/>
          <w:kern w:val="2"/>
          <w:sz w:val="28"/>
          <w:szCs w:val="28"/>
          <w:lang w:eastAsia="zh-CN" w:bidi="hi-IN"/>
        </w:rPr>
        <w:t xml:space="preserve">  </w:t>
      </w:r>
      <w:r w:rsidRPr="00F2416E">
        <w:rPr>
          <w:rFonts w:eastAsia="NSimSun" w:cstheme="minorHAnsi"/>
          <w:kern w:val="2"/>
          <w:sz w:val="28"/>
          <w:szCs w:val="28"/>
          <w:lang w:eastAsia="zh-CN" w:bidi="hi-IN"/>
        </w:rPr>
        <w:t>The</w:t>
      </w:r>
      <w:r w:rsidRPr="00C57C7A">
        <w:rPr>
          <w:rFonts w:eastAsia="NSimSun" w:cstheme="minorHAnsi"/>
          <w:kern w:val="2"/>
          <w:sz w:val="28"/>
          <w:szCs w:val="28"/>
          <w:lang w:eastAsia="zh-CN" w:bidi="hi-IN"/>
        </w:rPr>
        <w:t xml:space="preserve"> Roma</w:t>
      </w:r>
      <w:r w:rsidRPr="00F2416E">
        <w:rPr>
          <w:rFonts w:eastAsia="NSimSun" w:cstheme="minorHAnsi"/>
          <w:kern w:val="2"/>
          <w:sz w:val="28"/>
          <w:szCs w:val="28"/>
          <w:lang w:eastAsia="zh-CN" w:bidi="hi-IN"/>
        </w:rPr>
        <w:t xml:space="preserve"> also</w:t>
      </w:r>
      <w:r w:rsidRPr="00C57C7A">
        <w:rPr>
          <w:rFonts w:eastAsia="NSimSun" w:cstheme="minorHAnsi"/>
          <w:kern w:val="2"/>
          <w:sz w:val="28"/>
          <w:szCs w:val="28"/>
          <w:lang w:eastAsia="zh-CN" w:bidi="hi-IN"/>
        </w:rPr>
        <w:t xml:space="preserve"> </w:t>
      </w:r>
      <w:proofErr w:type="gramStart"/>
      <w:r w:rsidRPr="00C57C7A">
        <w:rPr>
          <w:rFonts w:eastAsia="NSimSun" w:cstheme="minorHAnsi"/>
          <w:kern w:val="2"/>
          <w:sz w:val="28"/>
          <w:szCs w:val="28"/>
          <w:lang w:eastAsia="zh-CN" w:bidi="hi-IN"/>
        </w:rPr>
        <w:t>face</w:t>
      </w:r>
      <w:proofErr w:type="gramEnd"/>
      <w:r w:rsidRPr="00F2416E">
        <w:rPr>
          <w:rFonts w:eastAsia="NSimSun" w:cstheme="minorHAnsi"/>
          <w:kern w:val="2"/>
          <w:sz w:val="28"/>
          <w:szCs w:val="28"/>
          <w:lang w:eastAsia="zh-CN" w:bidi="hi-IN"/>
        </w:rPr>
        <w:t xml:space="preserve"> widespread discrimination in the area of schooling, with around half of Roma children being marginalised in elementary schools, with a very limited curriculum.  This substandard education means that Roma attainment levels are far below average. </w:t>
      </w:r>
      <w:r w:rsidRPr="003A6F91">
        <w:rPr>
          <w:rFonts w:eastAsia="NSimSun" w:cstheme="minorHAnsi"/>
          <w:kern w:val="2"/>
          <w:sz w:val="20"/>
          <w:szCs w:val="20"/>
          <w:lang w:eastAsia="zh-CN" w:bidi="hi-IN"/>
        </w:rPr>
        <w:t>(</w:t>
      </w:r>
      <w:r w:rsidR="00EA2FB4" w:rsidRPr="003A6F91">
        <w:rPr>
          <w:rFonts w:eastAsia="NSimSun" w:cstheme="minorHAnsi"/>
          <w:kern w:val="2"/>
          <w:sz w:val="20"/>
          <w:szCs w:val="20"/>
          <w:lang w:eastAsia="zh-CN" w:bidi="hi-IN"/>
        </w:rPr>
        <w:t>14</w:t>
      </w:r>
      <w:r w:rsidRPr="003A6F91">
        <w:rPr>
          <w:rFonts w:eastAsia="NSimSun" w:cstheme="minorHAnsi"/>
          <w:kern w:val="2"/>
          <w:sz w:val="20"/>
          <w:szCs w:val="20"/>
          <w:lang w:eastAsia="zh-CN" w:bidi="hi-IN"/>
        </w:rPr>
        <w:t>)</w:t>
      </w:r>
      <w:r w:rsidRPr="00F2416E">
        <w:rPr>
          <w:rFonts w:eastAsia="NSimSun" w:cstheme="minorHAnsi"/>
          <w:kern w:val="2"/>
          <w:sz w:val="28"/>
          <w:szCs w:val="28"/>
          <w:lang w:eastAsia="zh-CN" w:bidi="hi-IN"/>
        </w:rPr>
        <w:t xml:space="preserve">  </w:t>
      </w:r>
      <w:r w:rsidRPr="00C57C7A">
        <w:rPr>
          <w:rFonts w:eastAsia="NSimSun" w:cstheme="minorHAnsi"/>
          <w:kern w:val="2"/>
          <w:sz w:val="28"/>
          <w:szCs w:val="28"/>
          <w:lang w:eastAsia="zh-CN" w:bidi="hi-IN"/>
        </w:rPr>
        <w:t xml:space="preserve">Consequently, </w:t>
      </w:r>
      <w:r w:rsidRPr="00F2416E">
        <w:rPr>
          <w:rFonts w:eastAsia="NSimSun" w:cstheme="minorHAnsi"/>
          <w:kern w:val="2"/>
          <w:sz w:val="28"/>
          <w:szCs w:val="28"/>
          <w:lang w:eastAsia="zh-CN" w:bidi="hi-IN"/>
        </w:rPr>
        <w:t>it</w:t>
      </w:r>
      <w:r w:rsidRPr="00C57C7A">
        <w:rPr>
          <w:rFonts w:eastAsia="NSimSun" w:cstheme="minorHAnsi"/>
          <w:kern w:val="2"/>
          <w:sz w:val="28"/>
          <w:szCs w:val="28"/>
          <w:lang w:eastAsia="zh-CN" w:bidi="hi-IN"/>
        </w:rPr>
        <w:t xml:space="preserve"> is</w:t>
      </w:r>
      <w:r w:rsidRPr="00F2416E">
        <w:rPr>
          <w:rFonts w:eastAsia="NSimSun" w:cstheme="minorHAnsi"/>
          <w:kern w:val="2"/>
          <w:sz w:val="28"/>
          <w:szCs w:val="28"/>
          <w:lang w:eastAsia="zh-CN" w:bidi="hi-IN"/>
        </w:rPr>
        <w:t xml:space="preserve"> harder for them to get good jobs and even those who have had a more mainstream education often find it difficult to break into the labour market. The Roma also</w:t>
      </w:r>
      <w:r w:rsidRPr="00C57C7A">
        <w:rPr>
          <w:rFonts w:eastAsia="NSimSun" w:cstheme="minorHAnsi"/>
          <w:kern w:val="2"/>
          <w:sz w:val="28"/>
          <w:szCs w:val="28"/>
          <w:lang w:eastAsia="zh-CN" w:bidi="hi-IN"/>
        </w:rPr>
        <w:t xml:space="preserve"> face</w:t>
      </w:r>
      <w:r w:rsidRPr="00F2416E">
        <w:rPr>
          <w:rFonts w:eastAsia="NSimSun" w:cstheme="minorHAnsi"/>
          <w:kern w:val="2"/>
          <w:sz w:val="28"/>
          <w:szCs w:val="28"/>
          <w:lang w:eastAsia="zh-CN" w:bidi="hi-IN"/>
        </w:rPr>
        <w:t xml:space="preserve"> discriminat</w:t>
      </w:r>
      <w:r w:rsidRPr="00C57C7A">
        <w:rPr>
          <w:rFonts w:eastAsia="NSimSun" w:cstheme="minorHAnsi"/>
          <w:kern w:val="2"/>
          <w:sz w:val="28"/>
          <w:szCs w:val="28"/>
          <w:lang w:eastAsia="zh-CN" w:bidi="hi-IN"/>
        </w:rPr>
        <w:t>ion</w:t>
      </w:r>
      <w:r w:rsidRPr="00F2416E">
        <w:rPr>
          <w:rFonts w:eastAsia="NSimSun" w:cstheme="minorHAnsi"/>
          <w:kern w:val="2"/>
          <w:sz w:val="28"/>
          <w:szCs w:val="28"/>
          <w:lang w:eastAsia="zh-CN" w:bidi="hi-IN"/>
        </w:rPr>
        <w:t xml:space="preserve"> in terms of health.  </w:t>
      </w:r>
      <w:r w:rsidRPr="00C57C7A">
        <w:rPr>
          <w:rFonts w:eastAsia="NSimSun" w:cstheme="minorHAnsi"/>
          <w:kern w:val="2"/>
          <w:sz w:val="28"/>
          <w:szCs w:val="28"/>
          <w:lang w:eastAsia="zh-CN" w:bidi="hi-IN"/>
        </w:rPr>
        <w:t>As noted earlier, i</w:t>
      </w:r>
      <w:r w:rsidRPr="00F2416E">
        <w:rPr>
          <w:rFonts w:eastAsia="NSimSun" w:cstheme="minorHAnsi"/>
          <w:kern w:val="2"/>
          <w:sz w:val="28"/>
          <w:szCs w:val="28"/>
          <w:lang w:eastAsia="zh-CN" w:bidi="hi-IN"/>
        </w:rPr>
        <w:t>t has even been known for Roma women to be sterilised without their knowledge, as they are forced to sign a piece of paper about a routine operation and sign their rights away</w:t>
      </w:r>
      <w:r w:rsidRPr="00EA2FB4">
        <w:rPr>
          <w:rFonts w:eastAsia="NSimSun" w:cstheme="minorHAnsi"/>
          <w:kern w:val="2"/>
          <w:sz w:val="28"/>
          <w:szCs w:val="28"/>
          <w:lang w:eastAsia="zh-CN" w:bidi="hi-IN"/>
        </w:rPr>
        <w:t xml:space="preserve">. </w:t>
      </w:r>
      <w:r w:rsidRPr="00A52D7D">
        <w:rPr>
          <w:rFonts w:eastAsia="NSimSun" w:cstheme="minorHAnsi"/>
          <w:kern w:val="2"/>
          <w:sz w:val="20"/>
          <w:szCs w:val="20"/>
          <w:lang w:eastAsia="zh-CN" w:bidi="hi-IN"/>
        </w:rPr>
        <w:t>(</w:t>
      </w:r>
      <w:r w:rsidR="00EA2FB4" w:rsidRPr="00A52D7D">
        <w:rPr>
          <w:rFonts w:eastAsia="NSimSun" w:cstheme="minorHAnsi"/>
          <w:kern w:val="2"/>
          <w:sz w:val="20"/>
          <w:szCs w:val="20"/>
          <w:lang w:eastAsia="zh-CN" w:bidi="hi-IN"/>
        </w:rPr>
        <w:t>15</w:t>
      </w:r>
      <w:r w:rsidRPr="00A52D7D">
        <w:rPr>
          <w:rFonts w:eastAsia="NSimSun" w:cstheme="minorHAnsi"/>
          <w:kern w:val="2"/>
          <w:sz w:val="20"/>
          <w:szCs w:val="20"/>
          <w:lang w:eastAsia="zh-CN" w:bidi="hi-IN"/>
        </w:rPr>
        <w:t>)</w:t>
      </w:r>
    </w:p>
    <w:p w14:paraId="64791870" w14:textId="77777777" w:rsidR="00A70FB4" w:rsidRPr="00C57C7A" w:rsidRDefault="00A70FB4" w:rsidP="00A70FB4">
      <w:pPr>
        <w:rPr>
          <w:rFonts w:cstheme="minorHAnsi"/>
          <w:sz w:val="28"/>
          <w:szCs w:val="28"/>
        </w:rPr>
      </w:pPr>
    </w:p>
    <w:p w14:paraId="14AB6971" w14:textId="77777777" w:rsidR="00A70FB4" w:rsidRPr="00AE3AC8" w:rsidRDefault="00A70FB4" w:rsidP="00A70FB4">
      <w:pPr>
        <w:rPr>
          <w:rFonts w:ascii="Calibri" w:eastAsia="+mn-ea" w:hAnsi="Calibri" w:cs="+mn-cs"/>
          <w:color w:val="000000"/>
          <w:kern w:val="24"/>
          <w:sz w:val="28"/>
          <w:szCs w:val="28"/>
        </w:rPr>
      </w:pPr>
      <w:r>
        <w:rPr>
          <w:rFonts w:ascii="Calibri" w:eastAsia="+mn-ea" w:hAnsi="Calibri" w:cs="+mn-cs"/>
          <w:color w:val="000000"/>
          <w:kern w:val="24"/>
          <w:sz w:val="28"/>
          <w:szCs w:val="28"/>
        </w:rPr>
        <w:t xml:space="preserve">The next poem, </w:t>
      </w:r>
      <w:r w:rsidRPr="00A436D6">
        <w:rPr>
          <w:rFonts w:ascii="Calibri" w:eastAsia="+mn-ea" w:hAnsi="Calibri" w:cs="+mn-cs"/>
          <w:b/>
          <w:bCs/>
          <w:color w:val="000000"/>
          <w:kern w:val="24"/>
          <w:sz w:val="28"/>
          <w:szCs w:val="28"/>
        </w:rPr>
        <w:t>My Love</w:t>
      </w:r>
      <w:r>
        <w:rPr>
          <w:rFonts w:ascii="Calibri" w:eastAsia="+mn-ea" w:hAnsi="Calibri" w:cs="+mn-cs"/>
          <w:color w:val="000000"/>
          <w:kern w:val="24"/>
          <w:sz w:val="28"/>
          <w:szCs w:val="28"/>
        </w:rPr>
        <w:t xml:space="preserve"> by </w:t>
      </w:r>
      <w:r w:rsidRPr="00A436D6">
        <w:rPr>
          <w:rFonts w:ascii="Calibri" w:eastAsia="+mn-ea" w:hAnsi="Calibri" w:cs="+mn-cs"/>
          <w:b/>
          <w:bCs/>
          <w:color w:val="000000"/>
          <w:kern w:val="24"/>
          <w:sz w:val="28"/>
          <w:szCs w:val="28"/>
        </w:rPr>
        <w:t xml:space="preserve">Mircea </w:t>
      </w:r>
      <w:proofErr w:type="spellStart"/>
      <w:r w:rsidRPr="00A436D6">
        <w:rPr>
          <w:rFonts w:ascii="Calibri" w:eastAsia="+mn-ea" w:hAnsi="Calibri" w:cs="+mn-cs"/>
          <w:b/>
          <w:bCs/>
          <w:color w:val="000000"/>
          <w:kern w:val="24"/>
          <w:sz w:val="28"/>
          <w:szCs w:val="28"/>
        </w:rPr>
        <w:t>Lacatus</w:t>
      </w:r>
      <w:proofErr w:type="spellEnd"/>
      <w:r>
        <w:rPr>
          <w:rFonts w:ascii="Calibri" w:eastAsia="+mn-ea" w:hAnsi="Calibri" w:cs="+mn-cs"/>
          <w:color w:val="000000"/>
          <w:kern w:val="24"/>
          <w:sz w:val="28"/>
          <w:szCs w:val="28"/>
        </w:rPr>
        <w:t>, is a little different</w:t>
      </w:r>
      <w:proofErr w:type="gramStart"/>
      <w:r>
        <w:rPr>
          <w:rFonts w:ascii="Calibri" w:eastAsia="+mn-ea" w:hAnsi="Calibri" w:cs="+mn-cs"/>
          <w:color w:val="000000"/>
          <w:kern w:val="24"/>
          <w:sz w:val="28"/>
          <w:szCs w:val="28"/>
        </w:rPr>
        <w:t>…..</w:t>
      </w:r>
      <w:proofErr w:type="gramEnd"/>
    </w:p>
    <w:p w14:paraId="0EF8C4FB" w14:textId="40B8C7AA" w:rsidR="00A70FB4" w:rsidRDefault="00A70FB4" w:rsidP="00A70FB4">
      <w:pPr>
        <w:rPr>
          <w:rFonts w:ascii="Calibri" w:eastAsia="+mn-ea" w:hAnsi="Calibri" w:cs="+mn-cs"/>
          <w:b/>
          <w:bCs/>
          <w:color w:val="000000"/>
          <w:kern w:val="24"/>
          <w:sz w:val="28"/>
          <w:szCs w:val="28"/>
        </w:rPr>
      </w:pPr>
      <w:r w:rsidRPr="00A436D6">
        <w:rPr>
          <w:rFonts w:ascii="Calibri" w:eastAsia="+mn-ea" w:hAnsi="Calibri" w:cs="+mn-cs"/>
          <w:b/>
          <w:bCs/>
          <w:color w:val="000000"/>
          <w:kern w:val="24"/>
          <w:sz w:val="28"/>
          <w:szCs w:val="28"/>
        </w:rPr>
        <w:t xml:space="preserve">don’t worry                                                                                                                                                                                                                     </w:t>
      </w:r>
      <w:proofErr w:type="spellStart"/>
      <w:r w:rsidRPr="00A436D6">
        <w:rPr>
          <w:rFonts w:ascii="Calibri" w:eastAsia="+mn-ea" w:hAnsi="Calibri" w:cs="+mn-cs"/>
          <w:b/>
          <w:bCs/>
          <w:color w:val="000000"/>
          <w:kern w:val="24"/>
          <w:sz w:val="28"/>
          <w:szCs w:val="28"/>
        </w:rPr>
        <w:t>i’m</w:t>
      </w:r>
      <w:proofErr w:type="spellEnd"/>
      <w:r w:rsidRPr="00A436D6">
        <w:rPr>
          <w:rFonts w:ascii="Calibri" w:eastAsia="+mn-ea" w:hAnsi="Calibri" w:cs="+mn-cs"/>
          <w:b/>
          <w:bCs/>
          <w:color w:val="000000"/>
          <w:kern w:val="24"/>
          <w:sz w:val="28"/>
          <w:szCs w:val="28"/>
        </w:rPr>
        <w:t xml:space="preserve"> alright here we have everything                                                                                                                                                                     there isn’t much food but it tastes good                                                                                                                                                                      the officers care about us                                                                                                                                                                                             they don’t beat us don’t swear at us                                                                                                                                                                          sometimes we trip when we are working                                                                                                                                                                                       and fall down and no one kicks us with their boots     </w:t>
      </w:r>
    </w:p>
    <w:p w14:paraId="0BD0A438" w14:textId="7DFCA2D9" w:rsidR="00062F71" w:rsidRPr="00A52D7D" w:rsidRDefault="00062F71" w:rsidP="00A70FB4">
      <w:pPr>
        <w:rPr>
          <w:b/>
          <w:bCs/>
          <w:sz w:val="20"/>
          <w:szCs w:val="20"/>
        </w:rPr>
      </w:pPr>
      <w:bookmarkStart w:id="1" w:name="_Hlk61084164"/>
      <w:r w:rsidRPr="00A52D7D">
        <w:rPr>
          <w:sz w:val="20"/>
          <w:szCs w:val="20"/>
        </w:rPr>
        <w:t>(</w:t>
      </w:r>
      <w:r w:rsidR="00EA2FB4" w:rsidRPr="00A52D7D">
        <w:rPr>
          <w:sz w:val="20"/>
          <w:szCs w:val="20"/>
        </w:rPr>
        <w:t>16</w:t>
      </w:r>
      <w:r w:rsidRPr="00A52D7D">
        <w:rPr>
          <w:sz w:val="20"/>
          <w:szCs w:val="20"/>
        </w:rPr>
        <w:t>)</w:t>
      </w:r>
      <w:r w:rsidRPr="00A52D7D">
        <w:rPr>
          <w:b/>
          <w:bCs/>
          <w:sz w:val="20"/>
          <w:szCs w:val="20"/>
        </w:rPr>
        <w:t xml:space="preserve">  </w:t>
      </w:r>
    </w:p>
    <w:bookmarkEnd w:id="1"/>
    <w:p w14:paraId="152B661A" w14:textId="08EDA0CD" w:rsidR="00F70FBC" w:rsidRPr="006A487B" w:rsidRDefault="00A70FB4" w:rsidP="00F70FBC">
      <w:pPr>
        <w:spacing w:before="120" w:after="120" w:line="240" w:lineRule="auto"/>
        <w:outlineLvl w:val="0"/>
        <w:rPr>
          <w:rFonts w:eastAsia="Times New Roman" w:cstheme="minorHAnsi"/>
          <w:kern w:val="36"/>
          <w:sz w:val="28"/>
          <w:szCs w:val="28"/>
          <w:lang w:eastAsia="en-GB"/>
        </w:rPr>
      </w:pPr>
      <w:r w:rsidRPr="005E2473">
        <w:rPr>
          <w:rFonts w:ascii="Calibri" w:eastAsia="+mn-ea" w:hAnsi="Calibri" w:cs="+mn-cs"/>
          <w:kern w:val="24"/>
          <w:sz w:val="28"/>
          <w:szCs w:val="28"/>
        </w:rPr>
        <w:t xml:space="preserve">Clearly this poem is </w:t>
      </w:r>
      <w:r>
        <w:rPr>
          <w:rFonts w:ascii="Calibri" w:eastAsia="+mn-ea" w:hAnsi="Calibri" w:cs="+mn-cs"/>
          <w:kern w:val="24"/>
          <w:sz w:val="28"/>
          <w:szCs w:val="28"/>
        </w:rPr>
        <w:t>looking at the suffering and the brutality of the Roma Holocaust in a different light, using i</w:t>
      </w:r>
      <w:r w:rsidRPr="005E2473">
        <w:rPr>
          <w:sz w:val="28"/>
          <w:szCs w:val="28"/>
        </w:rPr>
        <w:t>rony</w:t>
      </w:r>
      <w:r>
        <w:rPr>
          <w:sz w:val="28"/>
          <w:szCs w:val="28"/>
        </w:rPr>
        <w:t xml:space="preserve"> and </w:t>
      </w:r>
      <w:r w:rsidRPr="00AE3AC8">
        <w:rPr>
          <w:sz w:val="28"/>
          <w:szCs w:val="28"/>
        </w:rPr>
        <w:t xml:space="preserve">sarcasm </w:t>
      </w:r>
      <w:r>
        <w:rPr>
          <w:sz w:val="28"/>
          <w:szCs w:val="28"/>
        </w:rPr>
        <w:t xml:space="preserve">to show what happened </w:t>
      </w:r>
      <w:proofErr w:type="gramStart"/>
      <w:r>
        <w:rPr>
          <w:sz w:val="28"/>
          <w:szCs w:val="28"/>
        </w:rPr>
        <w:t>on a daily basis</w:t>
      </w:r>
      <w:proofErr w:type="gramEnd"/>
      <w:r>
        <w:rPr>
          <w:sz w:val="28"/>
          <w:szCs w:val="28"/>
        </w:rPr>
        <w:t xml:space="preserve"> to Roma in so many places. </w:t>
      </w:r>
      <w:r w:rsidRPr="00AE3AC8">
        <w:rPr>
          <w:sz w:val="28"/>
          <w:szCs w:val="28"/>
        </w:rPr>
        <w:t xml:space="preserve"> </w:t>
      </w:r>
      <w:r>
        <w:rPr>
          <w:sz w:val="28"/>
          <w:szCs w:val="28"/>
        </w:rPr>
        <w:t>It is also a reminder of just h</w:t>
      </w:r>
      <w:r w:rsidRPr="00AE3AC8">
        <w:rPr>
          <w:sz w:val="28"/>
          <w:szCs w:val="28"/>
        </w:rPr>
        <w:t>ow black humour is a natural response to difficult situations</w:t>
      </w:r>
      <w:r w:rsidRPr="00977E78">
        <w:rPr>
          <w:sz w:val="28"/>
          <w:szCs w:val="28"/>
        </w:rPr>
        <w:t xml:space="preserve">.   It </w:t>
      </w:r>
      <w:r w:rsidR="00CD5198">
        <w:rPr>
          <w:sz w:val="28"/>
          <w:szCs w:val="28"/>
        </w:rPr>
        <w:t xml:space="preserve">is a </w:t>
      </w:r>
      <w:r w:rsidRPr="00977E78">
        <w:rPr>
          <w:sz w:val="28"/>
          <w:szCs w:val="28"/>
        </w:rPr>
        <w:t>rem</w:t>
      </w:r>
      <w:r w:rsidR="00905831">
        <w:rPr>
          <w:sz w:val="28"/>
          <w:szCs w:val="28"/>
        </w:rPr>
        <w:t>embrance</w:t>
      </w:r>
      <w:r w:rsidRPr="00977E78">
        <w:rPr>
          <w:sz w:val="28"/>
          <w:szCs w:val="28"/>
        </w:rPr>
        <w:t xml:space="preserve"> of the sheer brutality of the Holocaust</w:t>
      </w:r>
      <w:r>
        <w:rPr>
          <w:sz w:val="28"/>
          <w:szCs w:val="28"/>
        </w:rPr>
        <w:t xml:space="preserve">. </w:t>
      </w:r>
      <w:r w:rsidR="00F70FBC">
        <w:rPr>
          <w:sz w:val="28"/>
          <w:szCs w:val="28"/>
        </w:rPr>
        <w:t xml:space="preserve">   To give just one example, it was reported on 17</w:t>
      </w:r>
      <w:r w:rsidR="00F70FBC" w:rsidRPr="00F70FBC">
        <w:rPr>
          <w:sz w:val="28"/>
          <w:szCs w:val="28"/>
          <w:vertAlign w:val="superscript"/>
        </w:rPr>
        <w:t>th</w:t>
      </w:r>
      <w:r w:rsidR="00F70FBC">
        <w:rPr>
          <w:sz w:val="28"/>
          <w:szCs w:val="28"/>
        </w:rPr>
        <w:t xml:space="preserve"> December 2020 that </w:t>
      </w:r>
      <w:r w:rsidR="006A487B">
        <w:rPr>
          <w:rFonts w:eastAsia="Times New Roman" w:cstheme="minorHAnsi"/>
          <w:kern w:val="36"/>
          <w:sz w:val="28"/>
          <w:szCs w:val="28"/>
          <w:lang w:eastAsia="en-GB"/>
        </w:rPr>
        <w:t>r</w:t>
      </w:r>
      <w:r w:rsidR="00F70FBC" w:rsidRPr="006A487B">
        <w:rPr>
          <w:rFonts w:eastAsia="Times New Roman" w:cstheme="minorHAnsi"/>
          <w:kern w:val="36"/>
          <w:sz w:val="28"/>
          <w:szCs w:val="28"/>
          <w:lang w:eastAsia="en-GB"/>
        </w:rPr>
        <w:t xml:space="preserve">acists in </w:t>
      </w:r>
      <w:r w:rsidR="006A487B">
        <w:rPr>
          <w:rFonts w:eastAsia="Times New Roman" w:cstheme="minorHAnsi"/>
          <w:kern w:val="36"/>
          <w:sz w:val="28"/>
          <w:szCs w:val="28"/>
          <w:lang w:eastAsia="en-GB"/>
        </w:rPr>
        <w:t>Prague</w:t>
      </w:r>
      <w:r w:rsidR="00F70FBC" w:rsidRPr="006A487B">
        <w:rPr>
          <w:rFonts w:eastAsia="Times New Roman" w:cstheme="minorHAnsi"/>
          <w:kern w:val="36"/>
          <w:sz w:val="28"/>
          <w:szCs w:val="28"/>
          <w:lang w:eastAsia="en-GB"/>
        </w:rPr>
        <w:t xml:space="preserve"> </w:t>
      </w:r>
      <w:r w:rsidR="006A487B">
        <w:rPr>
          <w:rFonts w:eastAsia="Times New Roman" w:cstheme="minorHAnsi"/>
          <w:kern w:val="36"/>
          <w:sz w:val="28"/>
          <w:szCs w:val="28"/>
          <w:lang w:eastAsia="en-GB"/>
        </w:rPr>
        <w:t xml:space="preserve">had </w:t>
      </w:r>
      <w:r w:rsidR="00F70FBC" w:rsidRPr="006A487B">
        <w:rPr>
          <w:rFonts w:eastAsia="Times New Roman" w:cstheme="minorHAnsi"/>
          <w:kern w:val="36"/>
          <w:sz w:val="28"/>
          <w:szCs w:val="28"/>
          <w:lang w:eastAsia="en-GB"/>
        </w:rPr>
        <w:t>assault</w:t>
      </w:r>
      <w:r w:rsidR="006A487B">
        <w:rPr>
          <w:rFonts w:eastAsia="Times New Roman" w:cstheme="minorHAnsi"/>
          <w:kern w:val="36"/>
          <w:sz w:val="28"/>
          <w:szCs w:val="28"/>
          <w:lang w:eastAsia="en-GB"/>
        </w:rPr>
        <w:t>ed</w:t>
      </w:r>
      <w:r w:rsidR="00F70FBC" w:rsidRPr="006A487B">
        <w:rPr>
          <w:rFonts w:eastAsia="Times New Roman" w:cstheme="minorHAnsi"/>
          <w:kern w:val="36"/>
          <w:sz w:val="28"/>
          <w:szCs w:val="28"/>
          <w:lang w:eastAsia="en-GB"/>
        </w:rPr>
        <w:t xml:space="preserve"> </w:t>
      </w:r>
      <w:r w:rsidR="006A487B">
        <w:rPr>
          <w:rFonts w:eastAsia="Times New Roman" w:cstheme="minorHAnsi"/>
          <w:kern w:val="36"/>
          <w:sz w:val="28"/>
          <w:szCs w:val="28"/>
          <w:lang w:eastAsia="en-GB"/>
        </w:rPr>
        <w:t xml:space="preserve">a </w:t>
      </w:r>
      <w:r w:rsidR="00F70FBC" w:rsidRPr="006A487B">
        <w:rPr>
          <w:rFonts w:eastAsia="Times New Roman" w:cstheme="minorHAnsi"/>
          <w:kern w:val="36"/>
          <w:sz w:val="28"/>
          <w:szCs w:val="28"/>
          <w:lang w:eastAsia="en-GB"/>
        </w:rPr>
        <w:t>non-white family, call</w:t>
      </w:r>
      <w:r w:rsidR="006A487B">
        <w:rPr>
          <w:rFonts w:eastAsia="Times New Roman" w:cstheme="minorHAnsi"/>
          <w:kern w:val="36"/>
          <w:sz w:val="28"/>
          <w:szCs w:val="28"/>
          <w:lang w:eastAsia="en-GB"/>
        </w:rPr>
        <w:t>ed</w:t>
      </w:r>
      <w:r w:rsidR="00F70FBC" w:rsidRPr="006A487B">
        <w:rPr>
          <w:rFonts w:eastAsia="Times New Roman" w:cstheme="minorHAnsi"/>
          <w:kern w:val="36"/>
          <w:sz w:val="28"/>
          <w:szCs w:val="28"/>
          <w:lang w:eastAsia="en-GB"/>
        </w:rPr>
        <w:t xml:space="preserve"> the father "</w:t>
      </w:r>
      <w:proofErr w:type="spellStart"/>
      <w:r w:rsidR="00F70FBC" w:rsidRPr="006A487B">
        <w:rPr>
          <w:rFonts w:eastAsia="Times New Roman" w:cstheme="minorHAnsi"/>
          <w:kern w:val="36"/>
          <w:sz w:val="28"/>
          <w:szCs w:val="28"/>
          <w:lang w:eastAsia="en-GB"/>
        </w:rPr>
        <w:t>Cikán</w:t>
      </w:r>
      <w:proofErr w:type="spellEnd"/>
      <w:r w:rsidR="00F70FBC" w:rsidRPr="006A487B">
        <w:rPr>
          <w:rFonts w:eastAsia="Times New Roman" w:cstheme="minorHAnsi"/>
          <w:kern w:val="36"/>
          <w:sz w:val="28"/>
          <w:szCs w:val="28"/>
          <w:lang w:eastAsia="en-GB"/>
        </w:rPr>
        <w:t>", give</w:t>
      </w:r>
      <w:r w:rsidR="006A487B">
        <w:rPr>
          <w:rFonts w:eastAsia="Times New Roman" w:cstheme="minorHAnsi"/>
          <w:kern w:val="36"/>
          <w:sz w:val="28"/>
          <w:szCs w:val="28"/>
          <w:lang w:eastAsia="en-GB"/>
        </w:rPr>
        <w:t>n</w:t>
      </w:r>
      <w:r w:rsidR="00F70FBC" w:rsidRPr="006A487B">
        <w:rPr>
          <w:rFonts w:eastAsia="Times New Roman" w:cstheme="minorHAnsi"/>
          <w:kern w:val="36"/>
          <w:sz w:val="28"/>
          <w:szCs w:val="28"/>
          <w:lang w:eastAsia="en-GB"/>
        </w:rPr>
        <w:t xml:space="preserve"> the Nazi salute, </w:t>
      </w:r>
      <w:r w:rsidR="006A487B">
        <w:rPr>
          <w:rFonts w:eastAsia="Times New Roman" w:cstheme="minorHAnsi"/>
          <w:kern w:val="36"/>
          <w:sz w:val="28"/>
          <w:szCs w:val="28"/>
          <w:lang w:eastAsia="en-GB"/>
        </w:rPr>
        <w:t xml:space="preserve">and </w:t>
      </w:r>
      <w:r w:rsidR="00F70FBC" w:rsidRPr="006A487B">
        <w:rPr>
          <w:rFonts w:eastAsia="Times New Roman" w:cstheme="minorHAnsi"/>
          <w:kern w:val="36"/>
          <w:sz w:val="28"/>
          <w:szCs w:val="28"/>
          <w:lang w:eastAsia="en-GB"/>
        </w:rPr>
        <w:t>t</w:t>
      </w:r>
      <w:r w:rsidR="006A487B">
        <w:rPr>
          <w:rFonts w:eastAsia="Times New Roman" w:cstheme="minorHAnsi"/>
          <w:kern w:val="36"/>
          <w:sz w:val="28"/>
          <w:szCs w:val="28"/>
          <w:lang w:eastAsia="en-GB"/>
        </w:rPr>
        <w:t>ried</w:t>
      </w:r>
      <w:r w:rsidR="00F70FBC" w:rsidRPr="006A487B">
        <w:rPr>
          <w:rFonts w:eastAsia="Times New Roman" w:cstheme="minorHAnsi"/>
          <w:kern w:val="36"/>
          <w:sz w:val="28"/>
          <w:szCs w:val="28"/>
          <w:lang w:eastAsia="en-GB"/>
        </w:rPr>
        <w:t xml:space="preserve"> to take their baby</w:t>
      </w:r>
      <w:r w:rsidR="006A487B">
        <w:rPr>
          <w:rFonts w:eastAsia="Times New Roman" w:cstheme="minorHAnsi"/>
          <w:kern w:val="36"/>
          <w:sz w:val="28"/>
          <w:szCs w:val="28"/>
          <w:lang w:eastAsia="en-GB"/>
        </w:rPr>
        <w:t xml:space="preserve"> away f</w:t>
      </w:r>
      <w:r w:rsidR="00AC1034">
        <w:rPr>
          <w:rFonts w:eastAsia="Times New Roman" w:cstheme="minorHAnsi"/>
          <w:kern w:val="36"/>
          <w:sz w:val="28"/>
          <w:szCs w:val="28"/>
          <w:lang w:eastAsia="en-GB"/>
        </w:rPr>
        <w:t>r</w:t>
      </w:r>
      <w:r w:rsidR="006A487B">
        <w:rPr>
          <w:rFonts w:eastAsia="Times New Roman" w:cstheme="minorHAnsi"/>
          <w:kern w:val="36"/>
          <w:sz w:val="28"/>
          <w:szCs w:val="28"/>
          <w:lang w:eastAsia="en-GB"/>
        </w:rPr>
        <w:t xml:space="preserve">om them. </w:t>
      </w:r>
      <w:r w:rsidR="006A487B" w:rsidRPr="00A52D7D">
        <w:rPr>
          <w:rFonts w:eastAsia="Times New Roman" w:cstheme="minorHAnsi"/>
          <w:kern w:val="36"/>
          <w:sz w:val="20"/>
          <w:szCs w:val="20"/>
          <w:lang w:eastAsia="en-GB"/>
        </w:rPr>
        <w:t>(1</w:t>
      </w:r>
      <w:r w:rsidR="006914AB" w:rsidRPr="00A52D7D">
        <w:rPr>
          <w:rFonts w:eastAsia="Times New Roman" w:cstheme="minorHAnsi"/>
          <w:kern w:val="36"/>
          <w:sz w:val="20"/>
          <w:szCs w:val="20"/>
          <w:lang w:eastAsia="en-GB"/>
        </w:rPr>
        <w:t>7</w:t>
      </w:r>
      <w:r w:rsidR="00F65D59" w:rsidRPr="00A52D7D">
        <w:rPr>
          <w:rFonts w:eastAsia="Times New Roman" w:cstheme="minorHAnsi"/>
          <w:kern w:val="36"/>
          <w:sz w:val="20"/>
          <w:szCs w:val="20"/>
          <w:lang w:eastAsia="en-GB"/>
        </w:rPr>
        <w:t>)</w:t>
      </w:r>
    </w:p>
    <w:p w14:paraId="4D8A7B36" w14:textId="77777777" w:rsidR="00F65D59" w:rsidRDefault="00F65D59" w:rsidP="00A70FB4">
      <w:pPr>
        <w:rPr>
          <w:color w:val="C00000"/>
          <w:sz w:val="28"/>
          <w:szCs w:val="28"/>
        </w:rPr>
      </w:pPr>
    </w:p>
    <w:p w14:paraId="550CF26B" w14:textId="367F5271" w:rsidR="00A70FB4" w:rsidRPr="00AE3AC8" w:rsidRDefault="00A70FB4" w:rsidP="00A70FB4">
      <w:pPr>
        <w:rPr>
          <w:sz w:val="28"/>
          <w:szCs w:val="28"/>
        </w:rPr>
      </w:pPr>
      <w:r>
        <w:rPr>
          <w:rFonts w:ascii="Calibri" w:eastAsia="+mn-ea" w:hAnsi="Calibri" w:cs="+mn-cs"/>
          <w:color w:val="000000"/>
          <w:kern w:val="24"/>
          <w:sz w:val="28"/>
          <w:szCs w:val="28"/>
        </w:rPr>
        <w:t xml:space="preserve">Those who survived the death camps did not necessarily escape the effects of being interred in them and this is emphasised in </w:t>
      </w:r>
      <w:r w:rsidRPr="00A436D6">
        <w:rPr>
          <w:rFonts w:ascii="Calibri" w:eastAsia="+mn-ea" w:hAnsi="Calibri" w:cs="+mn-cs"/>
          <w:b/>
          <w:bCs/>
          <w:color w:val="000000"/>
          <w:kern w:val="24"/>
          <w:sz w:val="28"/>
          <w:szCs w:val="28"/>
        </w:rPr>
        <w:t>Auschwitz is my Overcoat</w:t>
      </w:r>
      <w:r>
        <w:rPr>
          <w:rFonts w:ascii="Calibri" w:eastAsia="+mn-ea" w:hAnsi="Calibri" w:cs="+mn-cs"/>
          <w:color w:val="000000"/>
          <w:kern w:val="24"/>
          <w:sz w:val="28"/>
          <w:szCs w:val="28"/>
        </w:rPr>
        <w:t xml:space="preserve"> by </w:t>
      </w:r>
      <w:r w:rsidRPr="00A436D6">
        <w:rPr>
          <w:rFonts w:ascii="Calibri" w:eastAsia="+mn-ea" w:hAnsi="Calibri" w:cs="+mn-cs"/>
          <w:b/>
          <w:bCs/>
          <w:color w:val="000000"/>
          <w:kern w:val="24"/>
          <w:sz w:val="28"/>
          <w:szCs w:val="28"/>
        </w:rPr>
        <w:t xml:space="preserve">Celia </w:t>
      </w:r>
      <w:proofErr w:type="spellStart"/>
      <w:r w:rsidRPr="00A436D6">
        <w:rPr>
          <w:rFonts w:ascii="Calibri" w:eastAsia="+mn-ea" w:hAnsi="Calibri" w:cs="+mn-cs"/>
          <w:b/>
          <w:bCs/>
          <w:color w:val="000000"/>
          <w:kern w:val="24"/>
          <w:sz w:val="28"/>
          <w:szCs w:val="28"/>
        </w:rPr>
        <w:t>Stojka</w:t>
      </w:r>
      <w:proofErr w:type="spellEnd"/>
      <w:r>
        <w:rPr>
          <w:rFonts w:ascii="Calibri" w:eastAsia="+mn-ea" w:hAnsi="Calibri" w:cs="+mn-cs"/>
          <w:color w:val="000000"/>
          <w:kern w:val="24"/>
          <w:sz w:val="28"/>
          <w:szCs w:val="28"/>
        </w:rPr>
        <w:t>:</w:t>
      </w:r>
    </w:p>
    <w:p w14:paraId="6CBCCA3C" w14:textId="77777777" w:rsidR="00A70FB4" w:rsidRPr="00A436D6" w:rsidRDefault="00A70FB4" w:rsidP="00A70FB4">
      <w:pPr>
        <w:rPr>
          <w:rFonts w:ascii="Calibri" w:eastAsia="+mn-ea" w:hAnsi="Calibri" w:cs="+mn-cs"/>
          <w:b/>
          <w:bCs/>
          <w:color w:val="000000"/>
          <w:kern w:val="24"/>
          <w:sz w:val="28"/>
          <w:szCs w:val="28"/>
        </w:rPr>
      </w:pPr>
      <w:r w:rsidRPr="00A436D6">
        <w:rPr>
          <w:rFonts w:ascii="Calibri" w:eastAsia="+mn-ea" w:hAnsi="Calibri" w:cs="+mn-cs"/>
          <w:b/>
          <w:bCs/>
          <w:color w:val="000000"/>
          <w:kern w:val="24"/>
          <w:sz w:val="28"/>
          <w:szCs w:val="28"/>
        </w:rPr>
        <w:t xml:space="preserve">you are afraid of the darkness?                                                                                                                                                                               </w:t>
      </w:r>
      <w:proofErr w:type="spellStart"/>
      <w:r w:rsidRPr="00A436D6">
        <w:rPr>
          <w:rFonts w:ascii="Calibri" w:eastAsia="+mn-ea" w:hAnsi="Calibri" w:cs="+mn-cs"/>
          <w:b/>
          <w:bCs/>
          <w:color w:val="000000"/>
          <w:kern w:val="24"/>
          <w:sz w:val="28"/>
          <w:szCs w:val="28"/>
        </w:rPr>
        <w:t>i</w:t>
      </w:r>
      <w:proofErr w:type="spellEnd"/>
      <w:r w:rsidRPr="00A436D6">
        <w:rPr>
          <w:rFonts w:ascii="Calibri" w:eastAsia="+mn-ea" w:hAnsi="Calibri" w:cs="+mn-cs"/>
          <w:b/>
          <w:bCs/>
          <w:color w:val="000000"/>
          <w:kern w:val="24"/>
          <w:sz w:val="28"/>
          <w:szCs w:val="28"/>
        </w:rPr>
        <w:t xml:space="preserve"> can tell you, when there’s no one on the </w:t>
      </w:r>
      <w:proofErr w:type="gramStart"/>
      <w:r w:rsidRPr="00A436D6">
        <w:rPr>
          <w:rFonts w:ascii="Calibri" w:eastAsia="+mn-ea" w:hAnsi="Calibri" w:cs="+mn-cs"/>
          <w:b/>
          <w:bCs/>
          <w:color w:val="000000"/>
          <w:kern w:val="24"/>
          <w:sz w:val="28"/>
          <w:szCs w:val="28"/>
        </w:rPr>
        <w:t xml:space="preserve">road,   </w:t>
      </w:r>
      <w:proofErr w:type="gramEnd"/>
      <w:r w:rsidRPr="00A436D6">
        <w:rPr>
          <w:rFonts w:ascii="Calibri" w:eastAsia="+mn-ea" w:hAnsi="Calibri" w:cs="+mn-cs"/>
          <w:b/>
          <w:bCs/>
          <w:color w:val="000000"/>
          <w:kern w:val="24"/>
          <w:sz w:val="28"/>
          <w:szCs w:val="28"/>
        </w:rPr>
        <w:t xml:space="preserve">                                                                                                                                             you have nothing to fear.                                                                                                                                                                                                   </w:t>
      </w:r>
      <w:proofErr w:type="spellStart"/>
      <w:r w:rsidRPr="00A436D6">
        <w:rPr>
          <w:rFonts w:ascii="Calibri" w:eastAsia="+mn-ea" w:hAnsi="Calibri" w:cs="+mn-cs"/>
          <w:b/>
          <w:bCs/>
          <w:color w:val="000000"/>
          <w:kern w:val="24"/>
          <w:sz w:val="28"/>
          <w:szCs w:val="28"/>
        </w:rPr>
        <w:t>i</w:t>
      </w:r>
      <w:proofErr w:type="spellEnd"/>
      <w:r w:rsidRPr="00A436D6">
        <w:rPr>
          <w:rFonts w:ascii="Calibri" w:eastAsia="+mn-ea" w:hAnsi="Calibri" w:cs="+mn-cs"/>
          <w:b/>
          <w:bCs/>
          <w:color w:val="000000"/>
          <w:kern w:val="24"/>
          <w:sz w:val="28"/>
          <w:szCs w:val="28"/>
        </w:rPr>
        <w:t xml:space="preserve"> am not afraid.                                                                                                                                                                                                              my fear stayed behind in </w:t>
      </w:r>
      <w:proofErr w:type="spellStart"/>
      <w:r w:rsidRPr="00A436D6">
        <w:rPr>
          <w:rFonts w:ascii="Calibri" w:eastAsia="+mn-ea" w:hAnsi="Calibri" w:cs="+mn-cs"/>
          <w:b/>
          <w:bCs/>
          <w:color w:val="000000"/>
          <w:kern w:val="24"/>
          <w:sz w:val="28"/>
          <w:szCs w:val="28"/>
        </w:rPr>
        <w:t>auschwitz</w:t>
      </w:r>
      <w:proofErr w:type="spellEnd"/>
      <w:r w:rsidRPr="00A436D6">
        <w:rPr>
          <w:rFonts w:ascii="Calibri" w:eastAsia="+mn-ea" w:hAnsi="Calibri" w:cs="+mn-cs"/>
          <w:b/>
          <w:bCs/>
          <w:color w:val="000000"/>
          <w:kern w:val="24"/>
          <w:sz w:val="28"/>
          <w:szCs w:val="28"/>
        </w:rPr>
        <w:t xml:space="preserve">                                                                                                                                                                                and in the camps         </w:t>
      </w:r>
    </w:p>
    <w:p w14:paraId="21A7580F" w14:textId="77777777" w:rsidR="00A70FB4" w:rsidRPr="00A436D6" w:rsidRDefault="00A70FB4" w:rsidP="00A70FB4">
      <w:pPr>
        <w:pStyle w:val="NormalWeb"/>
        <w:spacing w:before="200" w:beforeAutospacing="0" w:after="0" w:afterAutospacing="0" w:line="216" w:lineRule="auto"/>
        <w:rPr>
          <w:b/>
          <w:bCs/>
          <w:sz w:val="28"/>
          <w:szCs w:val="28"/>
        </w:rPr>
      </w:pPr>
      <w:proofErr w:type="spellStart"/>
      <w:r w:rsidRPr="00A436D6">
        <w:rPr>
          <w:rFonts w:ascii="Calibri" w:eastAsia="+mn-ea" w:hAnsi="Calibri" w:cs="+mn-cs"/>
          <w:b/>
          <w:bCs/>
          <w:color w:val="000000"/>
          <w:kern w:val="24"/>
          <w:sz w:val="28"/>
          <w:szCs w:val="28"/>
        </w:rPr>
        <w:t>auschwitz</w:t>
      </w:r>
      <w:proofErr w:type="spellEnd"/>
      <w:r w:rsidRPr="00A436D6">
        <w:rPr>
          <w:rFonts w:ascii="Calibri" w:eastAsia="+mn-ea" w:hAnsi="Calibri" w:cs="+mn-cs"/>
          <w:b/>
          <w:bCs/>
          <w:color w:val="000000"/>
          <w:kern w:val="24"/>
          <w:sz w:val="28"/>
          <w:szCs w:val="28"/>
        </w:rPr>
        <w:t xml:space="preserve"> is my overcoat,                                                                                                                                                                                                                                                                          </w:t>
      </w:r>
      <w:proofErr w:type="spellStart"/>
      <w:r w:rsidRPr="00A436D6">
        <w:rPr>
          <w:rFonts w:ascii="Calibri" w:eastAsia="+mn-ea" w:hAnsi="Calibri" w:cs="+mn-cs"/>
          <w:b/>
          <w:bCs/>
          <w:color w:val="000000"/>
          <w:kern w:val="24"/>
          <w:sz w:val="28"/>
          <w:szCs w:val="28"/>
        </w:rPr>
        <w:t>bergen-belsen</w:t>
      </w:r>
      <w:proofErr w:type="spellEnd"/>
      <w:r w:rsidRPr="00A436D6">
        <w:rPr>
          <w:rFonts w:ascii="Calibri" w:eastAsia="+mn-ea" w:hAnsi="Calibri" w:cs="+mn-cs"/>
          <w:b/>
          <w:bCs/>
          <w:color w:val="000000"/>
          <w:kern w:val="24"/>
          <w:sz w:val="28"/>
          <w:szCs w:val="28"/>
        </w:rPr>
        <w:t xml:space="preserve"> my dress                                                                                                                                                                                                                                                                                and </w:t>
      </w:r>
      <w:proofErr w:type="spellStart"/>
      <w:r w:rsidRPr="00A436D6">
        <w:rPr>
          <w:rFonts w:ascii="Calibri" w:eastAsia="+mn-ea" w:hAnsi="Calibri" w:cs="+mn-cs"/>
          <w:b/>
          <w:bCs/>
          <w:color w:val="000000"/>
          <w:kern w:val="24"/>
          <w:sz w:val="28"/>
          <w:szCs w:val="28"/>
        </w:rPr>
        <w:t>ravensbruck</w:t>
      </w:r>
      <w:proofErr w:type="spellEnd"/>
      <w:r w:rsidRPr="00A436D6">
        <w:rPr>
          <w:rFonts w:ascii="Calibri" w:eastAsia="+mn-ea" w:hAnsi="Calibri" w:cs="+mn-cs"/>
          <w:b/>
          <w:bCs/>
          <w:color w:val="000000"/>
          <w:kern w:val="24"/>
          <w:sz w:val="28"/>
          <w:szCs w:val="28"/>
        </w:rPr>
        <w:t xml:space="preserve"> my vest                                                                                                                                                                                                                                                                           what is there to fear?</w:t>
      </w:r>
    </w:p>
    <w:p w14:paraId="73458070" w14:textId="646217B2" w:rsidR="00F65D59" w:rsidRDefault="00F65D59" w:rsidP="00A70FB4">
      <w:pPr>
        <w:rPr>
          <w:rFonts w:ascii="Calibri" w:eastAsia="+mn-ea" w:hAnsi="Calibri" w:cs="+mn-cs"/>
          <w:color w:val="000000"/>
          <w:kern w:val="24"/>
          <w:sz w:val="28"/>
          <w:szCs w:val="28"/>
        </w:rPr>
      </w:pPr>
    </w:p>
    <w:p w14:paraId="2233F55D" w14:textId="6F7DB367" w:rsidR="00E62D42" w:rsidRPr="00A52D7D" w:rsidRDefault="00E62D42" w:rsidP="00A70FB4">
      <w:pPr>
        <w:rPr>
          <w:b/>
          <w:bCs/>
          <w:sz w:val="20"/>
          <w:szCs w:val="20"/>
        </w:rPr>
      </w:pPr>
      <w:r w:rsidRPr="00A52D7D">
        <w:rPr>
          <w:sz w:val="20"/>
          <w:szCs w:val="20"/>
        </w:rPr>
        <w:t>(</w:t>
      </w:r>
      <w:r w:rsidR="006914AB" w:rsidRPr="00A52D7D">
        <w:rPr>
          <w:sz w:val="20"/>
          <w:szCs w:val="20"/>
        </w:rPr>
        <w:t>18</w:t>
      </w:r>
      <w:r w:rsidRPr="00A52D7D">
        <w:rPr>
          <w:sz w:val="20"/>
          <w:szCs w:val="20"/>
        </w:rPr>
        <w:t>)</w:t>
      </w:r>
      <w:r w:rsidRPr="00A52D7D">
        <w:rPr>
          <w:b/>
          <w:bCs/>
          <w:sz w:val="20"/>
          <w:szCs w:val="20"/>
        </w:rPr>
        <w:t xml:space="preserve">  </w:t>
      </w:r>
    </w:p>
    <w:p w14:paraId="4AF9F455" w14:textId="22AE6758" w:rsidR="00A70FB4" w:rsidRDefault="00A70FB4" w:rsidP="00A70FB4">
      <w:pPr>
        <w:rPr>
          <w:sz w:val="28"/>
          <w:szCs w:val="28"/>
        </w:rPr>
      </w:pPr>
      <w:r>
        <w:rPr>
          <w:rFonts w:ascii="Calibri" w:eastAsia="+mn-ea" w:hAnsi="Calibri" w:cs="+mn-cs"/>
          <w:color w:val="000000"/>
          <w:kern w:val="24"/>
          <w:sz w:val="28"/>
          <w:szCs w:val="28"/>
        </w:rPr>
        <w:t>This is an interesting poem as Celia</w:t>
      </w:r>
      <w:r w:rsidR="003E6164">
        <w:rPr>
          <w:rFonts w:ascii="Calibri" w:eastAsia="+mn-ea" w:hAnsi="Calibri" w:cs="+mn-cs"/>
          <w:color w:val="000000"/>
          <w:kern w:val="24"/>
          <w:sz w:val="28"/>
          <w:szCs w:val="28"/>
        </w:rPr>
        <w:t xml:space="preserve">, </w:t>
      </w:r>
      <w:r w:rsidR="00456E7D">
        <w:rPr>
          <w:rFonts w:ascii="Calibri" w:eastAsia="+mn-ea" w:hAnsi="Calibri" w:cs="+mn-cs"/>
          <w:color w:val="000000"/>
          <w:kern w:val="24"/>
          <w:sz w:val="28"/>
          <w:szCs w:val="28"/>
        </w:rPr>
        <w:t xml:space="preserve">who as a child survived Auschwitz </w:t>
      </w:r>
      <w:r w:rsidR="00456E7D" w:rsidRPr="00A52D7D">
        <w:rPr>
          <w:rFonts w:ascii="Calibri" w:eastAsia="+mn-ea" w:hAnsi="Calibri" w:cs="+mn-cs"/>
          <w:color w:val="000000"/>
          <w:kern w:val="24"/>
          <w:sz w:val="20"/>
          <w:szCs w:val="20"/>
        </w:rPr>
        <w:t>(</w:t>
      </w:r>
      <w:r w:rsidR="007D287F" w:rsidRPr="00A52D7D">
        <w:rPr>
          <w:rFonts w:ascii="Calibri" w:eastAsia="+mn-ea" w:hAnsi="Calibri" w:cs="+mn-cs"/>
          <w:color w:val="000000"/>
          <w:kern w:val="24"/>
          <w:sz w:val="20"/>
          <w:szCs w:val="20"/>
        </w:rPr>
        <w:t>19</w:t>
      </w:r>
      <w:r w:rsidR="00456E7D" w:rsidRPr="00A52D7D">
        <w:rPr>
          <w:rFonts w:ascii="Calibri" w:eastAsia="+mn-ea" w:hAnsi="Calibri" w:cs="+mn-cs"/>
          <w:color w:val="000000"/>
          <w:kern w:val="24"/>
          <w:sz w:val="20"/>
          <w:szCs w:val="20"/>
        </w:rPr>
        <w:t>)</w:t>
      </w:r>
      <w:r>
        <w:rPr>
          <w:rFonts w:ascii="Calibri" w:eastAsia="+mn-ea" w:hAnsi="Calibri" w:cs="+mn-cs"/>
          <w:color w:val="000000"/>
          <w:kern w:val="24"/>
          <w:sz w:val="28"/>
          <w:szCs w:val="28"/>
        </w:rPr>
        <w:t xml:space="preserve"> is speaking and </w:t>
      </w:r>
      <w:r>
        <w:rPr>
          <w:sz w:val="28"/>
          <w:szCs w:val="28"/>
        </w:rPr>
        <w:t>e</w:t>
      </w:r>
      <w:r w:rsidRPr="00AE3AC8">
        <w:rPr>
          <w:sz w:val="28"/>
          <w:szCs w:val="28"/>
        </w:rPr>
        <w:t>xpressing feelings</w:t>
      </w:r>
      <w:r>
        <w:rPr>
          <w:sz w:val="28"/>
          <w:szCs w:val="28"/>
        </w:rPr>
        <w:t xml:space="preserve"> as if talking in a conversation. </w:t>
      </w:r>
      <w:r w:rsidRPr="00AE3AC8">
        <w:rPr>
          <w:sz w:val="28"/>
          <w:szCs w:val="28"/>
        </w:rPr>
        <w:t xml:space="preserve">  </w:t>
      </w:r>
      <w:r>
        <w:rPr>
          <w:sz w:val="28"/>
          <w:szCs w:val="28"/>
        </w:rPr>
        <w:t>It is a strong reminder that t</w:t>
      </w:r>
      <w:r w:rsidRPr="00AE3AC8">
        <w:rPr>
          <w:sz w:val="28"/>
          <w:szCs w:val="28"/>
        </w:rPr>
        <w:t>he effects of being in the death camps</w:t>
      </w:r>
      <w:r>
        <w:rPr>
          <w:sz w:val="28"/>
          <w:szCs w:val="28"/>
        </w:rPr>
        <w:t xml:space="preserve"> </w:t>
      </w:r>
      <w:proofErr w:type="gramStart"/>
      <w:r>
        <w:rPr>
          <w:sz w:val="28"/>
          <w:szCs w:val="28"/>
        </w:rPr>
        <w:t>haven’t</w:t>
      </w:r>
      <w:proofErr w:type="gramEnd"/>
      <w:r>
        <w:rPr>
          <w:sz w:val="28"/>
          <w:szCs w:val="28"/>
        </w:rPr>
        <w:t xml:space="preserve"> always left people</w:t>
      </w:r>
      <w:r w:rsidRPr="00AE3AC8">
        <w:rPr>
          <w:sz w:val="28"/>
          <w:szCs w:val="28"/>
        </w:rPr>
        <w:t>.</w:t>
      </w:r>
      <w:r>
        <w:rPr>
          <w:sz w:val="28"/>
          <w:szCs w:val="28"/>
        </w:rPr>
        <w:t xml:space="preserve">  It is a reminder that even those who survived the Holocaust were changed by it, often in terrible ways.  The poem is a</w:t>
      </w:r>
      <w:r w:rsidRPr="00AE3AC8">
        <w:rPr>
          <w:sz w:val="28"/>
          <w:szCs w:val="28"/>
        </w:rPr>
        <w:t xml:space="preserve"> reminder that even those who survived suffered for so long afterwards</w:t>
      </w:r>
      <w:r>
        <w:rPr>
          <w:sz w:val="28"/>
          <w:szCs w:val="28"/>
        </w:rPr>
        <w:t>,</w:t>
      </w:r>
      <w:r w:rsidRPr="00AE3AC8">
        <w:rPr>
          <w:sz w:val="28"/>
          <w:szCs w:val="28"/>
        </w:rPr>
        <w:t xml:space="preserve"> </w:t>
      </w:r>
      <w:r>
        <w:rPr>
          <w:sz w:val="28"/>
          <w:szCs w:val="28"/>
        </w:rPr>
        <w:t>while t</w:t>
      </w:r>
      <w:r w:rsidRPr="00AE3AC8">
        <w:rPr>
          <w:sz w:val="28"/>
          <w:szCs w:val="28"/>
        </w:rPr>
        <w:t xml:space="preserve">he discrimination never ended </w:t>
      </w:r>
      <w:r>
        <w:rPr>
          <w:sz w:val="28"/>
          <w:szCs w:val="28"/>
        </w:rPr>
        <w:t xml:space="preserve">with the </w:t>
      </w:r>
      <w:r w:rsidRPr="00AE3AC8">
        <w:rPr>
          <w:sz w:val="28"/>
          <w:szCs w:val="28"/>
        </w:rPr>
        <w:t>lack of financial support</w:t>
      </w:r>
      <w:r>
        <w:rPr>
          <w:sz w:val="28"/>
          <w:szCs w:val="28"/>
        </w:rPr>
        <w:t xml:space="preserve"> and compensation for survivors and, as we have seen,</w:t>
      </w:r>
      <w:r w:rsidRPr="00AE3AC8">
        <w:rPr>
          <w:sz w:val="28"/>
          <w:szCs w:val="28"/>
        </w:rPr>
        <w:t xml:space="preserve"> the ongoing discrimination today</w:t>
      </w:r>
      <w:r>
        <w:rPr>
          <w:sz w:val="28"/>
          <w:szCs w:val="28"/>
        </w:rPr>
        <w:t>.</w:t>
      </w:r>
      <w:r w:rsidRPr="00AE3AC8">
        <w:rPr>
          <w:sz w:val="28"/>
          <w:szCs w:val="28"/>
        </w:rPr>
        <w:t xml:space="preserve">       </w:t>
      </w:r>
    </w:p>
    <w:p w14:paraId="364CD1CA" w14:textId="1660E927" w:rsidR="00A70FB4" w:rsidRDefault="00A70FB4" w:rsidP="00A70FB4">
      <w:pPr>
        <w:rPr>
          <w:sz w:val="28"/>
          <w:szCs w:val="28"/>
        </w:rPr>
      </w:pPr>
      <w:r>
        <w:rPr>
          <w:sz w:val="28"/>
          <w:szCs w:val="28"/>
        </w:rPr>
        <w:t xml:space="preserve">Yet, this poem is also a hopeful poem.  It is about survival against all the odds and against the hatred and persecution.   It reminds me of another image in my mind from my visit to </w:t>
      </w:r>
      <w:r w:rsidR="00A857FC">
        <w:rPr>
          <w:sz w:val="28"/>
          <w:szCs w:val="28"/>
        </w:rPr>
        <w:t xml:space="preserve">Auschwitz-Birkenau in 2014.  There were </w:t>
      </w:r>
      <w:r w:rsidR="00ED3D61">
        <w:rPr>
          <w:sz w:val="28"/>
          <w:szCs w:val="28"/>
        </w:rPr>
        <w:t xml:space="preserve">speeches </w:t>
      </w:r>
      <w:r w:rsidR="001D4B26">
        <w:rPr>
          <w:sz w:val="28"/>
          <w:szCs w:val="28"/>
        </w:rPr>
        <w:t>on what was a hot day a</w:t>
      </w:r>
      <w:r w:rsidR="00792CC1">
        <w:rPr>
          <w:sz w:val="28"/>
          <w:szCs w:val="28"/>
        </w:rPr>
        <w:t>n</w:t>
      </w:r>
      <w:r w:rsidR="001D4B26">
        <w:rPr>
          <w:sz w:val="28"/>
          <w:szCs w:val="28"/>
        </w:rPr>
        <w:t>d some of the y</w:t>
      </w:r>
      <w:r w:rsidR="00792CC1">
        <w:rPr>
          <w:sz w:val="28"/>
          <w:szCs w:val="28"/>
        </w:rPr>
        <w:t>o</w:t>
      </w:r>
      <w:r w:rsidR="001D4B26">
        <w:rPr>
          <w:sz w:val="28"/>
          <w:szCs w:val="28"/>
        </w:rPr>
        <w:t xml:space="preserve">ung </w:t>
      </w:r>
      <w:r w:rsidR="00792CC1">
        <w:rPr>
          <w:sz w:val="28"/>
          <w:szCs w:val="28"/>
        </w:rPr>
        <w:t xml:space="preserve">Roma who were there </w:t>
      </w:r>
      <w:r w:rsidR="00C30B19">
        <w:rPr>
          <w:sz w:val="28"/>
          <w:szCs w:val="28"/>
        </w:rPr>
        <w:t>peeled away from the crowd</w:t>
      </w:r>
      <w:r w:rsidR="00CD1950">
        <w:rPr>
          <w:sz w:val="28"/>
          <w:szCs w:val="28"/>
        </w:rPr>
        <w:t xml:space="preserve">. </w:t>
      </w:r>
      <w:proofErr w:type="gramStart"/>
      <w:r w:rsidR="008B66E9">
        <w:rPr>
          <w:sz w:val="28"/>
          <w:szCs w:val="28"/>
        </w:rPr>
        <w:t>All across</w:t>
      </w:r>
      <w:proofErr w:type="gramEnd"/>
      <w:r w:rsidR="008B66E9">
        <w:rPr>
          <w:sz w:val="28"/>
          <w:szCs w:val="28"/>
        </w:rPr>
        <w:t xml:space="preserve"> the area, which had been the Roma camp</w:t>
      </w:r>
      <w:r w:rsidR="00D34D0C">
        <w:rPr>
          <w:sz w:val="28"/>
          <w:szCs w:val="28"/>
        </w:rPr>
        <w:t xml:space="preserve"> during the Holocaust, there were the </w:t>
      </w:r>
      <w:r w:rsidR="003054C9">
        <w:rPr>
          <w:sz w:val="28"/>
          <w:szCs w:val="28"/>
        </w:rPr>
        <w:t>remains of the horrible, squalid huts, which people had been housed in.  The wooden sections had long sin</w:t>
      </w:r>
      <w:r w:rsidR="00543697">
        <w:rPr>
          <w:sz w:val="28"/>
          <w:szCs w:val="28"/>
        </w:rPr>
        <w:t>ce</w:t>
      </w:r>
      <w:r w:rsidR="003054C9">
        <w:rPr>
          <w:sz w:val="28"/>
          <w:szCs w:val="28"/>
        </w:rPr>
        <w:t xml:space="preserve"> disappeared and all that was left w</w:t>
      </w:r>
      <w:r w:rsidR="00543697">
        <w:rPr>
          <w:sz w:val="28"/>
          <w:szCs w:val="28"/>
        </w:rPr>
        <w:t>ere</w:t>
      </w:r>
      <w:r w:rsidR="003054C9">
        <w:rPr>
          <w:sz w:val="28"/>
          <w:szCs w:val="28"/>
        </w:rPr>
        <w:t xml:space="preserve"> the</w:t>
      </w:r>
      <w:r w:rsidR="00543697">
        <w:rPr>
          <w:sz w:val="28"/>
          <w:szCs w:val="28"/>
        </w:rPr>
        <w:t xml:space="preserve"> </w:t>
      </w:r>
      <w:r w:rsidR="00096444">
        <w:rPr>
          <w:sz w:val="28"/>
          <w:szCs w:val="28"/>
        </w:rPr>
        <w:t xml:space="preserve">low </w:t>
      </w:r>
      <w:r w:rsidR="00C04C6B">
        <w:rPr>
          <w:sz w:val="28"/>
          <w:szCs w:val="28"/>
        </w:rPr>
        <w:t>walls of bricks</w:t>
      </w:r>
      <w:r w:rsidR="00A3605A">
        <w:rPr>
          <w:sz w:val="28"/>
          <w:szCs w:val="28"/>
        </w:rPr>
        <w:t xml:space="preserve"> which were parts of the </w:t>
      </w:r>
      <w:r w:rsidR="009543E2">
        <w:rPr>
          <w:sz w:val="28"/>
          <w:szCs w:val="28"/>
        </w:rPr>
        <w:t xml:space="preserve">foundations of the </w:t>
      </w:r>
      <w:r w:rsidR="00A748FB">
        <w:rPr>
          <w:sz w:val="28"/>
          <w:szCs w:val="28"/>
        </w:rPr>
        <w:t>huts.</w:t>
      </w:r>
      <w:r w:rsidR="003054C9">
        <w:rPr>
          <w:sz w:val="28"/>
          <w:szCs w:val="28"/>
        </w:rPr>
        <w:t xml:space="preserve"> </w:t>
      </w:r>
      <w:r w:rsidR="00CD1950">
        <w:rPr>
          <w:sz w:val="28"/>
          <w:szCs w:val="28"/>
        </w:rPr>
        <w:t xml:space="preserve">I remember so well that they took their Roma flags and they sat on </w:t>
      </w:r>
      <w:r w:rsidR="00BF3930">
        <w:rPr>
          <w:sz w:val="28"/>
          <w:szCs w:val="28"/>
        </w:rPr>
        <w:t>the</w:t>
      </w:r>
      <w:r w:rsidR="00661148">
        <w:rPr>
          <w:sz w:val="28"/>
          <w:szCs w:val="28"/>
        </w:rPr>
        <w:t xml:space="preserve">se low walls.  It somehow represented </w:t>
      </w:r>
      <w:r w:rsidR="00815524">
        <w:rPr>
          <w:sz w:val="28"/>
          <w:szCs w:val="28"/>
        </w:rPr>
        <w:t xml:space="preserve">the survival of the </w:t>
      </w:r>
      <w:r w:rsidR="00E32938">
        <w:rPr>
          <w:sz w:val="28"/>
          <w:szCs w:val="28"/>
        </w:rPr>
        <w:t>R</w:t>
      </w:r>
      <w:r w:rsidR="00815524">
        <w:rPr>
          <w:sz w:val="28"/>
          <w:szCs w:val="28"/>
        </w:rPr>
        <w:t>oma, despite all the hatred and violence during the Holocaust and all the other hatred and violence</w:t>
      </w:r>
      <w:r w:rsidR="00E32938">
        <w:rPr>
          <w:sz w:val="28"/>
          <w:szCs w:val="28"/>
        </w:rPr>
        <w:t xml:space="preserve"> the Roma have had to endure both before and since the</w:t>
      </w:r>
      <w:r w:rsidR="007522DA">
        <w:rPr>
          <w:sz w:val="28"/>
          <w:szCs w:val="28"/>
        </w:rPr>
        <w:t xml:space="preserve"> terrible</w:t>
      </w:r>
      <w:r w:rsidR="00E32938">
        <w:rPr>
          <w:sz w:val="28"/>
          <w:szCs w:val="28"/>
        </w:rPr>
        <w:t xml:space="preserve"> events of the 1930’s and 19</w:t>
      </w:r>
      <w:r w:rsidR="007522DA">
        <w:rPr>
          <w:sz w:val="28"/>
          <w:szCs w:val="28"/>
        </w:rPr>
        <w:t xml:space="preserve">40’s.   It seemed to me that the Roma youth, were saying, “we are still here”.  </w:t>
      </w:r>
      <w:r w:rsidR="001D4B26">
        <w:rPr>
          <w:sz w:val="28"/>
          <w:szCs w:val="28"/>
        </w:rPr>
        <w:t xml:space="preserve"> </w:t>
      </w:r>
      <w:r w:rsidR="00A857FC">
        <w:rPr>
          <w:sz w:val="28"/>
          <w:szCs w:val="28"/>
        </w:rPr>
        <w:t xml:space="preserve"> </w:t>
      </w:r>
      <w:r w:rsidRPr="00AE3AC8">
        <w:rPr>
          <w:sz w:val="28"/>
          <w:szCs w:val="28"/>
        </w:rPr>
        <w:t xml:space="preserve">               </w:t>
      </w:r>
    </w:p>
    <w:p w14:paraId="05F5D62A" w14:textId="77777777" w:rsidR="007522DA" w:rsidRPr="00AE3AC8" w:rsidRDefault="007522DA" w:rsidP="00A70FB4">
      <w:pPr>
        <w:rPr>
          <w:sz w:val="28"/>
          <w:szCs w:val="28"/>
        </w:rPr>
      </w:pPr>
    </w:p>
    <w:p w14:paraId="3C18F871" w14:textId="4D353492" w:rsidR="00A70FB4" w:rsidRDefault="00A70FB4" w:rsidP="00A70FB4">
      <w:pPr>
        <w:rPr>
          <w:sz w:val="28"/>
          <w:szCs w:val="28"/>
        </w:rPr>
      </w:pPr>
      <w:r w:rsidRPr="00C426E9">
        <w:rPr>
          <w:rFonts w:ascii="Calibri" w:eastAsia="+mn-ea" w:hAnsi="Calibri" w:cs="+mn-cs"/>
          <w:kern w:val="24"/>
          <w:sz w:val="28"/>
          <w:szCs w:val="28"/>
        </w:rPr>
        <w:t xml:space="preserve">We end appropriately with </w:t>
      </w:r>
      <w:r w:rsidRPr="00C426E9">
        <w:rPr>
          <w:sz w:val="28"/>
          <w:szCs w:val="28"/>
        </w:rPr>
        <w:t xml:space="preserve">In </w:t>
      </w:r>
      <w:r w:rsidRPr="00AE3AC8">
        <w:rPr>
          <w:sz w:val="28"/>
          <w:szCs w:val="28"/>
        </w:rPr>
        <w:t xml:space="preserve">the memory of the </w:t>
      </w:r>
      <w:r w:rsidRPr="00A436D6">
        <w:rPr>
          <w:b/>
          <w:bCs/>
          <w:sz w:val="28"/>
          <w:szCs w:val="28"/>
        </w:rPr>
        <w:t>Gypsy Victims of the Holocaust</w:t>
      </w:r>
      <w:r>
        <w:rPr>
          <w:sz w:val="28"/>
          <w:szCs w:val="28"/>
        </w:rPr>
        <w:t xml:space="preserve"> by </w:t>
      </w:r>
      <w:proofErr w:type="spellStart"/>
      <w:proofErr w:type="gramStart"/>
      <w:r w:rsidRPr="00A436D6">
        <w:rPr>
          <w:rFonts w:ascii="Calibri" w:eastAsia="+mn-ea" w:hAnsi="Calibri" w:cs="+mn-cs"/>
          <w:b/>
          <w:bCs/>
          <w:color w:val="000000"/>
          <w:kern w:val="24"/>
          <w:sz w:val="28"/>
          <w:szCs w:val="28"/>
        </w:rPr>
        <w:t>Jozse</w:t>
      </w:r>
      <w:r w:rsidR="001B6258" w:rsidRPr="00A436D6">
        <w:rPr>
          <w:rFonts w:ascii="Calibri" w:eastAsia="+mn-ea" w:hAnsi="Calibri" w:cs="+mn-cs"/>
          <w:b/>
          <w:bCs/>
          <w:color w:val="000000"/>
          <w:kern w:val="24"/>
          <w:sz w:val="28"/>
          <w:szCs w:val="28"/>
        </w:rPr>
        <w:t>f</w:t>
      </w:r>
      <w:proofErr w:type="spellEnd"/>
      <w:r w:rsidR="005C1FB2" w:rsidRPr="00A436D6">
        <w:rPr>
          <w:rFonts w:ascii="Calibri" w:eastAsia="+mn-ea" w:hAnsi="Calibri" w:cs="+mn-cs"/>
          <w:b/>
          <w:bCs/>
          <w:color w:val="000000"/>
          <w:kern w:val="24"/>
          <w:sz w:val="28"/>
          <w:szCs w:val="28"/>
        </w:rPr>
        <w:t xml:space="preserve"> </w:t>
      </w:r>
      <w:r w:rsidRPr="00A436D6">
        <w:rPr>
          <w:rFonts w:ascii="Calibri" w:eastAsia="+mn-ea" w:hAnsi="Calibri" w:cs="+mn-cs"/>
          <w:b/>
          <w:bCs/>
          <w:color w:val="000000"/>
          <w:kern w:val="24"/>
          <w:sz w:val="28"/>
          <w:szCs w:val="28"/>
        </w:rPr>
        <w:t xml:space="preserve"> Choli</w:t>
      </w:r>
      <w:proofErr w:type="gramEnd"/>
      <w:r w:rsidRPr="00A436D6">
        <w:rPr>
          <w:rFonts w:ascii="Calibri" w:eastAsia="+mn-ea" w:hAnsi="Calibri" w:cs="+mn-cs"/>
          <w:b/>
          <w:bCs/>
          <w:color w:val="000000"/>
          <w:kern w:val="24"/>
          <w:sz w:val="28"/>
          <w:szCs w:val="28"/>
        </w:rPr>
        <w:t xml:space="preserve"> </w:t>
      </w:r>
      <w:proofErr w:type="spellStart"/>
      <w:r w:rsidRPr="00A436D6">
        <w:rPr>
          <w:rFonts w:ascii="Calibri" w:eastAsia="+mn-ea" w:hAnsi="Calibri" w:cs="+mn-cs"/>
          <w:b/>
          <w:bCs/>
          <w:color w:val="000000"/>
          <w:kern w:val="24"/>
          <w:sz w:val="28"/>
          <w:szCs w:val="28"/>
        </w:rPr>
        <w:t>Daroczi</w:t>
      </w:r>
      <w:proofErr w:type="spellEnd"/>
      <w:r>
        <w:rPr>
          <w:rFonts w:ascii="Calibri" w:eastAsia="+mn-ea" w:hAnsi="Calibri" w:cs="+mn-cs"/>
          <w:color w:val="000000"/>
          <w:kern w:val="24"/>
          <w:sz w:val="28"/>
          <w:szCs w:val="28"/>
        </w:rPr>
        <w:t>:</w:t>
      </w:r>
      <w:r w:rsidRPr="00AE3AC8">
        <w:rPr>
          <w:rFonts w:ascii="Calibri" w:eastAsia="+mn-ea" w:hAnsi="Calibri" w:cs="+mn-cs"/>
          <w:color w:val="000000"/>
          <w:kern w:val="24"/>
          <w:sz w:val="28"/>
          <w:szCs w:val="28"/>
        </w:rPr>
        <w:t xml:space="preserve">                        </w:t>
      </w:r>
      <w:r>
        <w:rPr>
          <w:sz w:val="28"/>
          <w:szCs w:val="28"/>
        </w:rPr>
        <w:t xml:space="preserve"> </w:t>
      </w:r>
      <w:r w:rsidRPr="00AE3AC8">
        <w:rPr>
          <w:sz w:val="28"/>
          <w:szCs w:val="28"/>
        </w:rPr>
        <w:t xml:space="preserve">   </w:t>
      </w:r>
    </w:p>
    <w:p w14:paraId="071AB044" w14:textId="77777777" w:rsidR="00B913BF" w:rsidRDefault="00A70FB4" w:rsidP="00A70FB4">
      <w:pPr>
        <w:rPr>
          <w:rFonts w:ascii="Calibri" w:eastAsia="+mn-ea" w:hAnsi="Calibri" w:cs="+mn-cs"/>
          <w:color w:val="000000"/>
          <w:kern w:val="24"/>
          <w:sz w:val="28"/>
          <w:szCs w:val="28"/>
          <w:lang w:eastAsia="en-GB"/>
        </w:rPr>
      </w:pPr>
      <w:r w:rsidRPr="00A436D6">
        <w:rPr>
          <w:rFonts w:ascii="Calibri" w:eastAsia="+mn-ea" w:hAnsi="Calibri" w:cs="+mn-cs"/>
          <w:b/>
          <w:bCs/>
          <w:color w:val="000000"/>
          <w:kern w:val="24"/>
          <w:sz w:val="28"/>
          <w:szCs w:val="28"/>
          <w:lang w:eastAsia="en-GB"/>
        </w:rPr>
        <w:t>The road came to a dead end in Auschwitz-Birkenau</w:t>
      </w:r>
      <w:r w:rsidRPr="00AE3AC8">
        <w:rPr>
          <w:rFonts w:ascii="Calibri" w:eastAsia="+mn-ea" w:hAnsi="Calibri" w:cs="+mn-cs"/>
          <w:color w:val="000000"/>
          <w:kern w:val="24"/>
          <w:sz w:val="28"/>
          <w:szCs w:val="28"/>
          <w:lang w:eastAsia="en-GB"/>
        </w:rPr>
        <w:t xml:space="preserve">.    </w:t>
      </w:r>
    </w:p>
    <w:p w14:paraId="24FFDA86" w14:textId="33E7394C" w:rsidR="00A70FB4" w:rsidRPr="00A52D7D" w:rsidRDefault="00A70FB4" w:rsidP="00A70FB4">
      <w:pPr>
        <w:rPr>
          <w:b/>
          <w:bCs/>
          <w:sz w:val="20"/>
          <w:szCs w:val="20"/>
        </w:rPr>
      </w:pPr>
      <w:r w:rsidRPr="00A52D7D">
        <w:rPr>
          <w:rFonts w:ascii="Calibri" w:eastAsia="+mn-ea" w:hAnsi="Calibri" w:cs="+mn-cs"/>
          <w:color w:val="000000"/>
          <w:kern w:val="24"/>
          <w:sz w:val="20"/>
          <w:szCs w:val="20"/>
          <w:lang w:eastAsia="en-GB"/>
        </w:rPr>
        <w:t xml:space="preserve">   </w:t>
      </w:r>
      <w:r w:rsidR="00A33373" w:rsidRPr="00A52D7D">
        <w:rPr>
          <w:sz w:val="20"/>
          <w:szCs w:val="20"/>
        </w:rPr>
        <w:t>(</w:t>
      </w:r>
      <w:r w:rsidR="003733BF" w:rsidRPr="00A52D7D">
        <w:rPr>
          <w:sz w:val="20"/>
          <w:szCs w:val="20"/>
        </w:rPr>
        <w:t>20</w:t>
      </w:r>
      <w:r w:rsidR="00A33373" w:rsidRPr="00A52D7D">
        <w:rPr>
          <w:sz w:val="20"/>
          <w:szCs w:val="20"/>
        </w:rPr>
        <w:t>)</w:t>
      </w:r>
      <w:r w:rsidR="00A33373" w:rsidRPr="00A52D7D">
        <w:rPr>
          <w:b/>
          <w:bCs/>
          <w:sz w:val="20"/>
          <w:szCs w:val="20"/>
        </w:rPr>
        <w:t xml:space="preserve">  </w:t>
      </w:r>
      <w:r w:rsidRPr="00A52D7D">
        <w:rPr>
          <w:rFonts w:ascii="Calibri" w:eastAsia="+mn-ea" w:hAnsi="Calibri" w:cs="+mn-cs"/>
          <w:color w:val="000000"/>
          <w:kern w:val="24"/>
          <w:sz w:val="20"/>
          <w:szCs w:val="20"/>
          <w:lang w:eastAsia="en-GB"/>
        </w:rPr>
        <w:t xml:space="preserve">                                                                                                                                                                                                                                                            </w:t>
      </w:r>
    </w:p>
    <w:p w14:paraId="1E513134" w14:textId="51F32DE7" w:rsidR="00653FBB" w:rsidRDefault="00A70FB4" w:rsidP="00A70FB4">
      <w:pPr>
        <w:rPr>
          <w:sz w:val="28"/>
          <w:szCs w:val="28"/>
        </w:rPr>
      </w:pPr>
      <w:r>
        <w:rPr>
          <w:sz w:val="28"/>
          <w:szCs w:val="28"/>
        </w:rPr>
        <w:t>I find this one line to be such a s</w:t>
      </w:r>
      <w:r w:rsidRPr="00AE3AC8">
        <w:rPr>
          <w:sz w:val="28"/>
          <w:szCs w:val="28"/>
        </w:rPr>
        <w:t>trong</w:t>
      </w:r>
      <w:r>
        <w:rPr>
          <w:sz w:val="28"/>
          <w:szCs w:val="28"/>
        </w:rPr>
        <w:t xml:space="preserve"> </w:t>
      </w:r>
      <w:r w:rsidRPr="00AE3AC8">
        <w:rPr>
          <w:sz w:val="28"/>
          <w:szCs w:val="28"/>
        </w:rPr>
        <w:t>image</w:t>
      </w:r>
      <w:r>
        <w:rPr>
          <w:sz w:val="28"/>
          <w:szCs w:val="28"/>
        </w:rPr>
        <w:t xml:space="preserve"> of the fate of the Roma over a period of 1 </w:t>
      </w:r>
      <w:r w:rsidR="00D90305">
        <w:rPr>
          <w:sz w:val="28"/>
          <w:szCs w:val="28"/>
        </w:rPr>
        <w:t>0</w:t>
      </w:r>
      <w:r>
        <w:rPr>
          <w:sz w:val="28"/>
          <w:szCs w:val="28"/>
        </w:rPr>
        <w:t xml:space="preserve">00 years in Europe. </w:t>
      </w:r>
      <w:r w:rsidRPr="00AE3AC8">
        <w:rPr>
          <w:sz w:val="28"/>
          <w:szCs w:val="28"/>
        </w:rPr>
        <w:t xml:space="preserve">  </w:t>
      </w:r>
      <w:r>
        <w:rPr>
          <w:sz w:val="28"/>
          <w:szCs w:val="28"/>
        </w:rPr>
        <w:t>To me it effectively l</w:t>
      </w:r>
      <w:r w:rsidRPr="00AE3AC8">
        <w:rPr>
          <w:sz w:val="28"/>
          <w:szCs w:val="28"/>
        </w:rPr>
        <w:t>ink</w:t>
      </w:r>
      <w:r>
        <w:rPr>
          <w:sz w:val="28"/>
          <w:szCs w:val="28"/>
        </w:rPr>
        <w:t>s</w:t>
      </w:r>
      <w:r w:rsidRPr="00AE3AC8">
        <w:rPr>
          <w:sz w:val="28"/>
          <w:szCs w:val="28"/>
        </w:rPr>
        <w:t xml:space="preserve"> the travelling life and the endless search for a home, going on for 1 000 years with the finality of death at Auschwitz</w:t>
      </w:r>
      <w:r>
        <w:rPr>
          <w:sz w:val="28"/>
          <w:szCs w:val="28"/>
        </w:rPr>
        <w:t>.</w:t>
      </w:r>
      <w:r w:rsidRPr="00AE3AC8">
        <w:rPr>
          <w:sz w:val="28"/>
          <w:szCs w:val="28"/>
        </w:rPr>
        <w:t xml:space="preserve"> </w:t>
      </w:r>
      <w:r w:rsidRPr="00AE3AC8">
        <w:rPr>
          <w:rFonts w:ascii="Calibri" w:eastAsia="+mn-ea" w:hAnsi="Calibri" w:cs="+mn-cs"/>
          <w:color w:val="000000"/>
          <w:kern w:val="24"/>
          <w:sz w:val="28"/>
          <w:szCs w:val="28"/>
        </w:rPr>
        <w:t xml:space="preserve"> </w:t>
      </w:r>
      <w:r>
        <w:rPr>
          <w:sz w:val="28"/>
          <w:szCs w:val="28"/>
        </w:rPr>
        <w:t>It is a stark reminder that t</w:t>
      </w:r>
      <w:r w:rsidRPr="00AE3AC8">
        <w:rPr>
          <w:sz w:val="28"/>
          <w:szCs w:val="28"/>
        </w:rPr>
        <w:t xml:space="preserve">he </w:t>
      </w:r>
      <w:r>
        <w:rPr>
          <w:sz w:val="28"/>
          <w:szCs w:val="28"/>
        </w:rPr>
        <w:t>Holocaust</w:t>
      </w:r>
      <w:r w:rsidRPr="00AE3AC8">
        <w:rPr>
          <w:sz w:val="28"/>
          <w:szCs w:val="28"/>
        </w:rPr>
        <w:t xml:space="preserve"> as the end of a long road of persecution, going back 1 000 years</w:t>
      </w:r>
      <w:r>
        <w:rPr>
          <w:sz w:val="28"/>
          <w:szCs w:val="28"/>
        </w:rPr>
        <w:t>.</w:t>
      </w:r>
      <w:r w:rsidR="002D14C2">
        <w:rPr>
          <w:sz w:val="28"/>
          <w:szCs w:val="28"/>
        </w:rPr>
        <w:t xml:space="preserve">  </w:t>
      </w:r>
    </w:p>
    <w:p w14:paraId="4A1627DB" w14:textId="09F0409F" w:rsidR="00653FBB" w:rsidRPr="00823B20" w:rsidRDefault="00653FBB" w:rsidP="00823B20">
      <w:pPr>
        <w:rPr>
          <w:rFonts w:ascii="Liberation Serif" w:eastAsia="NSimSun" w:hAnsi="Liberation Serif" w:cs="Mangal" w:hint="eastAsia"/>
          <w:kern w:val="2"/>
          <w:sz w:val="24"/>
          <w:szCs w:val="24"/>
          <w:lang w:eastAsia="zh-CN" w:bidi="hi-IN"/>
        </w:rPr>
      </w:pPr>
      <w:r w:rsidRPr="00653FBB">
        <w:rPr>
          <w:rFonts w:eastAsia="NSimSun" w:cstheme="minorHAnsi"/>
          <w:kern w:val="2"/>
          <w:sz w:val="28"/>
          <w:szCs w:val="28"/>
          <w:lang w:eastAsia="zh-CN" w:bidi="hi-IN"/>
        </w:rPr>
        <w:t>The Roma</w:t>
      </w:r>
      <w:r w:rsidR="00836611" w:rsidRPr="00D90305">
        <w:rPr>
          <w:rFonts w:eastAsia="NSimSun" w:cstheme="minorHAnsi"/>
          <w:kern w:val="2"/>
          <w:sz w:val="28"/>
          <w:szCs w:val="28"/>
          <w:lang w:eastAsia="zh-CN" w:bidi="hi-IN"/>
        </w:rPr>
        <w:t xml:space="preserve"> </w:t>
      </w:r>
      <w:r w:rsidR="005153FD">
        <w:rPr>
          <w:rFonts w:eastAsia="NSimSun" w:cstheme="minorHAnsi"/>
          <w:kern w:val="2"/>
          <w:sz w:val="28"/>
          <w:szCs w:val="28"/>
          <w:lang w:eastAsia="zh-CN" w:bidi="hi-IN"/>
        </w:rPr>
        <w:t xml:space="preserve">began to </w:t>
      </w:r>
      <w:r w:rsidR="00836611" w:rsidRPr="00D90305">
        <w:rPr>
          <w:rFonts w:eastAsia="NSimSun" w:cstheme="minorHAnsi"/>
          <w:kern w:val="2"/>
          <w:sz w:val="28"/>
          <w:szCs w:val="28"/>
          <w:lang w:eastAsia="zh-CN" w:bidi="hi-IN"/>
        </w:rPr>
        <w:t>c</w:t>
      </w:r>
      <w:r w:rsidR="005153FD">
        <w:rPr>
          <w:rFonts w:eastAsia="NSimSun" w:cstheme="minorHAnsi"/>
          <w:kern w:val="2"/>
          <w:sz w:val="28"/>
          <w:szCs w:val="28"/>
          <w:lang w:eastAsia="zh-CN" w:bidi="hi-IN"/>
        </w:rPr>
        <w:t>o</w:t>
      </w:r>
      <w:r w:rsidR="00836611" w:rsidRPr="00D90305">
        <w:rPr>
          <w:rFonts w:eastAsia="NSimSun" w:cstheme="minorHAnsi"/>
          <w:kern w:val="2"/>
          <w:sz w:val="28"/>
          <w:szCs w:val="28"/>
          <w:lang w:eastAsia="zh-CN" w:bidi="hi-IN"/>
        </w:rPr>
        <w:t>me to Europe from the Punjabi region of India</w:t>
      </w:r>
      <w:r w:rsidR="00D90305">
        <w:rPr>
          <w:rFonts w:eastAsia="NSimSun" w:cstheme="minorHAnsi"/>
          <w:kern w:val="2"/>
          <w:sz w:val="28"/>
          <w:szCs w:val="28"/>
          <w:lang w:eastAsia="zh-CN" w:bidi="hi-IN"/>
        </w:rPr>
        <w:t xml:space="preserve">, through Persia and </w:t>
      </w:r>
      <w:r w:rsidR="005153FD">
        <w:rPr>
          <w:rFonts w:eastAsia="NSimSun" w:cstheme="minorHAnsi"/>
          <w:kern w:val="2"/>
          <w:sz w:val="28"/>
          <w:szCs w:val="28"/>
          <w:lang w:eastAsia="zh-CN" w:bidi="hi-IN"/>
        </w:rPr>
        <w:t>the ottoman Empire in small groups</w:t>
      </w:r>
      <w:r w:rsidR="002F6A66" w:rsidRPr="00D90305">
        <w:rPr>
          <w:rFonts w:eastAsia="NSimSun" w:cstheme="minorHAnsi"/>
          <w:kern w:val="2"/>
          <w:sz w:val="28"/>
          <w:szCs w:val="28"/>
          <w:lang w:eastAsia="zh-CN" w:bidi="hi-IN"/>
        </w:rPr>
        <w:t xml:space="preserve"> around the year 1 000</w:t>
      </w:r>
      <w:r w:rsidR="00E96CBF">
        <w:rPr>
          <w:rFonts w:eastAsia="NSimSun" w:cstheme="minorHAnsi"/>
          <w:kern w:val="2"/>
          <w:sz w:val="28"/>
          <w:szCs w:val="28"/>
          <w:lang w:eastAsia="zh-CN" w:bidi="hi-IN"/>
        </w:rPr>
        <w:t xml:space="preserve"> and although originally welcomed by many, because of their metal work skills, they never found a safe </w:t>
      </w:r>
      <w:r w:rsidR="00497010">
        <w:rPr>
          <w:rFonts w:eastAsia="NSimSun" w:cstheme="minorHAnsi"/>
          <w:kern w:val="2"/>
          <w:sz w:val="28"/>
          <w:szCs w:val="28"/>
          <w:lang w:eastAsia="zh-CN" w:bidi="hi-IN"/>
        </w:rPr>
        <w:t>home and by the 15</w:t>
      </w:r>
      <w:r w:rsidR="00497010" w:rsidRPr="00497010">
        <w:rPr>
          <w:rFonts w:eastAsia="NSimSun" w:cstheme="minorHAnsi"/>
          <w:kern w:val="2"/>
          <w:sz w:val="28"/>
          <w:szCs w:val="28"/>
          <w:vertAlign w:val="superscript"/>
          <w:lang w:eastAsia="zh-CN" w:bidi="hi-IN"/>
        </w:rPr>
        <w:t>th</w:t>
      </w:r>
      <w:r w:rsidR="00497010">
        <w:rPr>
          <w:rFonts w:eastAsia="NSimSun" w:cstheme="minorHAnsi"/>
          <w:kern w:val="2"/>
          <w:sz w:val="28"/>
          <w:szCs w:val="28"/>
          <w:lang w:eastAsia="zh-CN" w:bidi="hi-IN"/>
        </w:rPr>
        <w:t xml:space="preserve"> century</w:t>
      </w:r>
      <w:r w:rsidRPr="00653FBB">
        <w:rPr>
          <w:rFonts w:eastAsia="NSimSun" w:cstheme="minorHAnsi"/>
          <w:kern w:val="2"/>
          <w:sz w:val="28"/>
          <w:szCs w:val="28"/>
          <w:lang w:eastAsia="zh-CN" w:bidi="hi-IN"/>
        </w:rPr>
        <w:t xml:space="preserve"> along with</w:t>
      </w:r>
      <w:r w:rsidR="00497010">
        <w:rPr>
          <w:rFonts w:eastAsia="NSimSun" w:cstheme="minorHAnsi"/>
          <w:kern w:val="2"/>
          <w:sz w:val="28"/>
          <w:szCs w:val="28"/>
          <w:lang w:eastAsia="zh-CN" w:bidi="hi-IN"/>
        </w:rPr>
        <w:t xml:space="preserve"> the other great d</w:t>
      </w:r>
      <w:r w:rsidR="00D95B5D">
        <w:rPr>
          <w:rFonts w:eastAsia="NSimSun" w:cstheme="minorHAnsi"/>
          <w:kern w:val="2"/>
          <w:sz w:val="28"/>
          <w:szCs w:val="28"/>
          <w:lang w:eastAsia="zh-CN" w:bidi="hi-IN"/>
        </w:rPr>
        <w:t>i</w:t>
      </w:r>
      <w:r w:rsidR="00497010">
        <w:rPr>
          <w:rFonts w:eastAsia="NSimSun" w:cstheme="minorHAnsi"/>
          <w:kern w:val="2"/>
          <w:sz w:val="28"/>
          <w:szCs w:val="28"/>
          <w:lang w:eastAsia="zh-CN" w:bidi="hi-IN"/>
        </w:rPr>
        <w:t>aspora,</w:t>
      </w:r>
      <w:r w:rsidRPr="00653FBB">
        <w:rPr>
          <w:rFonts w:eastAsia="NSimSun" w:cstheme="minorHAnsi"/>
          <w:kern w:val="2"/>
          <w:sz w:val="28"/>
          <w:szCs w:val="28"/>
          <w:lang w:eastAsia="zh-CN" w:bidi="hi-IN"/>
        </w:rPr>
        <w:t xml:space="preserve"> the Jews, </w:t>
      </w:r>
      <w:r w:rsidR="00D95B5D">
        <w:rPr>
          <w:rFonts w:eastAsia="NSimSun" w:cstheme="minorHAnsi"/>
          <w:kern w:val="2"/>
          <w:sz w:val="28"/>
          <w:szCs w:val="28"/>
          <w:lang w:eastAsia="zh-CN" w:bidi="hi-IN"/>
        </w:rPr>
        <w:t xml:space="preserve">they </w:t>
      </w:r>
      <w:r w:rsidRPr="00653FBB">
        <w:rPr>
          <w:rFonts w:eastAsia="NSimSun" w:cstheme="minorHAnsi"/>
          <w:kern w:val="2"/>
          <w:sz w:val="28"/>
          <w:szCs w:val="28"/>
          <w:lang w:eastAsia="zh-CN" w:bidi="hi-IN"/>
        </w:rPr>
        <w:t xml:space="preserve">were not seen as part of the ‘national family’ in many European countries. </w:t>
      </w:r>
      <w:r w:rsidRPr="00D90305">
        <w:rPr>
          <w:rFonts w:eastAsia="NSimSun" w:cstheme="minorHAnsi"/>
          <w:kern w:val="2"/>
          <w:sz w:val="28"/>
          <w:szCs w:val="28"/>
          <w:lang w:eastAsia="zh-CN" w:bidi="hi-IN"/>
        </w:rPr>
        <w:t xml:space="preserve">  </w:t>
      </w:r>
      <w:r w:rsidRPr="00653FBB">
        <w:rPr>
          <w:rFonts w:eastAsia="NSimSun" w:cstheme="minorHAnsi"/>
          <w:kern w:val="2"/>
          <w:sz w:val="28"/>
          <w:szCs w:val="28"/>
          <w:lang w:eastAsia="zh-CN" w:bidi="hi-IN"/>
        </w:rPr>
        <w:t xml:space="preserve">It was at this point that many Roma began to be taken as slaves by rulers such as Prince Vlad Dracul. </w:t>
      </w:r>
      <w:r w:rsidRPr="00A52D7D">
        <w:rPr>
          <w:rFonts w:eastAsia="NSimSun" w:cstheme="minorHAnsi"/>
          <w:kern w:val="2"/>
          <w:sz w:val="20"/>
          <w:szCs w:val="20"/>
          <w:lang w:eastAsia="zh-CN" w:bidi="hi-IN"/>
        </w:rPr>
        <w:t>(</w:t>
      </w:r>
      <w:r w:rsidR="00BD20C3" w:rsidRPr="00A52D7D">
        <w:rPr>
          <w:rFonts w:ascii="Arial" w:eastAsia="NSimSun" w:hAnsi="Arial" w:cs="Mangal"/>
          <w:kern w:val="2"/>
          <w:sz w:val="20"/>
          <w:szCs w:val="20"/>
          <w:lang w:eastAsia="zh-CN" w:bidi="hi-IN"/>
        </w:rPr>
        <w:t>21</w:t>
      </w:r>
      <w:r w:rsidRPr="00A52D7D">
        <w:rPr>
          <w:rFonts w:eastAsia="NSimSun" w:cstheme="minorHAnsi"/>
          <w:kern w:val="2"/>
          <w:sz w:val="20"/>
          <w:szCs w:val="20"/>
          <w:lang w:eastAsia="zh-CN" w:bidi="hi-IN"/>
        </w:rPr>
        <w:t>)</w:t>
      </w:r>
      <w:r w:rsidRPr="00653FBB">
        <w:rPr>
          <w:rFonts w:eastAsia="NSimSun" w:cstheme="minorHAnsi"/>
          <w:kern w:val="2"/>
          <w:sz w:val="28"/>
          <w:szCs w:val="28"/>
          <w:lang w:eastAsia="zh-CN" w:bidi="hi-IN"/>
        </w:rPr>
        <w:t xml:space="preserve">  The 1490’s saw the first attempts to ban Roma from the Holy Roman Empire and in 1530 the Egyptians Act was brought into law in England, followed by the more draconian amendments in 1554</w:t>
      </w:r>
      <w:r w:rsidR="004054E0">
        <w:rPr>
          <w:rFonts w:eastAsia="NSimSun" w:cstheme="minorHAnsi"/>
          <w:kern w:val="2"/>
          <w:sz w:val="28"/>
          <w:szCs w:val="28"/>
          <w:lang w:eastAsia="zh-CN" w:bidi="hi-IN"/>
        </w:rPr>
        <w:t xml:space="preserve"> </w:t>
      </w:r>
      <w:r w:rsidR="004054E0">
        <w:rPr>
          <w:rFonts w:eastAsia="NSimSun" w:cstheme="minorHAnsi"/>
          <w:kern w:val="2"/>
          <w:sz w:val="20"/>
          <w:szCs w:val="20"/>
          <w:lang w:eastAsia="zh-CN" w:bidi="hi-IN"/>
        </w:rPr>
        <w:t>(22)</w:t>
      </w:r>
      <w:r w:rsidRPr="00653FBB">
        <w:rPr>
          <w:rFonts w:eastAsia="NSimSun" w:cstheme="minorHAnsi"/>
          <w:kern w:val="2"/>
          <w:sz w:val="28"/>
          <w:szCs w:val="28"/>
          <w:lang w:eastAsia="zh-CN" w:bidi="hi-IN"/>
        </w:rPr>
        <w:t>, which made Roma liable to be executed in England.</w:t>
      </w:r>
      <w:r w:rsidR="009E5F23" w:rsidRPr="009E5F23">
        <w:rPr>
          <w:rFonts w:eastAsia="NSimSun" w:cstheme="minorHAnsi"/>
          <w:kern w:val="2"/>
          <w:sz w:val="28"/>
          <w:szCs w:val="28"/>
          <w:lang w:eastAsia="zh-CN" w:bidi="hi-IN"/>
        </w:rPr>
        <w:t xml:space="preserve">  </w:t>
      </w:r>
      <w:r w:rsidRPr="009E5F23">
        <w:rPr>
          <w:rFonts w:eastAsia="NSimSun" w:cstheme="minorHAnsi"/>
          <w:kern w:val="2"/>
          <w:sz w:val="28"/>
          <w:szCs w:val="28"/>
          <w:lang w:eastAsia="zh-CN" w:bidi="hi-IN"/>
        </w:rPr>
        <w:t>The draconian laws, the persecution and the constant danger for Roma people continued up until the 20</w:t>
      </w:r>
      <w:r w:rsidRPr="009E5F23">
        <w:rPr>
          <w:rFonts w:eastAsia="NSimSun" w:cstheme="minorHAnsi"/>
          <w:kern w:val="2"/>
          <w:sz w:val="28"/>
          <w:szCs w:val="28"/>
          <w:vertAlign w:val="superscript"/>
          <w:lang w:eastAsia="zh-CN" w:bidi="hi-IN"/>
        </w:rPr>
        <w:t>th</w:t>
      </w:r>
      <w:r w:rsidRPr="009E5F23">
        <w:rPr>
          <w:rFonts w:eastAsia="NSimSun" w:cstheme="minorHAnsi"/>
          <w:kern w:val="2"/>
          <w:sz w:val="28"/>
          <w:szCs w:val="28"/>
          <w:lang w:eastAsia="zh-CN" w:bidi="hi-IN"/>
        </w:rPr>
        <w:t xml:space="preserve"> century.</w:t>
      </w:r>
      <w:r w:rsidRPr="00653FBB">
        <w:rPr>
          <w:rFonts w:ascii="Arial" w:eastAsia="NSimSun" w:hAnsi="Arial" w:cs="Mangal"/>
          <w:kern w:val="2"/>
          <w:sz w:val="24"/>
          <w:szCs w:val="24"/>
          <w:lang w:eastAsia="zh-CN" w:bidi="hi-IN"/>
        </w:rPr>
        <w:t xml:space="preserve">  </w:t>
      </w:r>
    </w:p>
    <w:p w14:paraId="76B6E230" w14:textId="61104831" w:rsidR="0032353D" w:rsidRDefault="0032353D" w:rsidP="009E5F23">
      <w:pPr>
        <w:spacing w:after="0" w:line="240" w:lineRule="auto"/>
        <w:rPr>
          <w:rFonts w:ascii="Arial" w:eastAsia="NSimSun" w:hAnsi="Arial" w:cs="Mangal"/>
          <w:kern w:val="2"/>
          <w:sz w:val="24"/>
          <w:szCs w:val="24"/>
          <w:lang w:eastAsia="zh-CN" w:bidi="hi-IN"/>
        </w:rPr>
      </w:pPr>
    </w:p>
    <w:p w14:paraId="48AE6A46" w14:textId="72897A1D" w:rsidR="0032353D" w:rsidRDefault="0032353D" w:rsidP="009E5F23">
      <w:pPr>
        <w:spacing w:after="0" w:line="240" w:lineRule="auto"/>
        <w:rPr>
          <w:rFonts w:eastAsia="NSimSun" w:cstheme="minorHAnsi"/>
          <w:kern w:val="2"/>
          <w:sz w:val="28"/>
          <w:szCs w:val="28"/>
          <w:lang w:eastAsia="zh-CN" w:bidi="hi-IN"/>
        </w:rPr>
      </w:pPr>
      <w:r w:rsidRPr="0058654D">
        <w:rPr>
          <w:rFonts w:eastAsia="NSimSun" w:cstheme="minorHAnsi"/>
          <w:kern w:val="2"/>
          <w:sz w:val="28"/>
          <w:szCs w:val="28"/>
          <w:lang w:eastAsia="zh-CN" w:bidi="hi-IN"/>
        </w:rPr>
        <w:t>And yet the Roma as a people did su</w:t>
      </w:r>
      <w:r w:rsidR="00806D47" w:rsidRPr="0058654D">
        <w:rPr>
          <w:rFonts w:eastAsia="NSimSun" w:cstheme="minorHAnsi"/>
          <w:kern w:val="2"/>
          <w:sz w:val="28"/>
          <w:szCs w:val="28"/>
          <w:lang w:eastAsia="zh-CN" w:bidi="hi-IN"/>
        </w:rPr>
        <w:t>r</w:t>
      </w:r>
      <w:r w:rsidRPr="0058654D">
        <w:rPr>
          <w:rFonts w:eastAsia="NSimSun" w:cstheme="minorHAnsi"/>
          <w:kern w:val="2"/>
          <w:sz w:val="28"/>
          <w:szCs w:val="28"/>
          <w:lang w:eastAsia="zh-CN" w:bidi="hi-IN"/>
        </w:rPr>
        <w:t xml:space="preserve">vive.  And </w:t>
      </w:r>
      <w:proofErr w:type="gramStart"/>
      <w:r w:rsidRPr="0058654D">
        <w:rPr>
          <w:rFonts w:eastAsia="NSimSun" w:cstheme="minorHAnsi"/>
          <w:kern w:val="2"/>
          <w:sz w:val="28"/>
          <w:szCs w:val="28"/>
          <w:lang w:eastAsia="zh-CN" w:bidi="hi-IN"/>
        </w:rPr>
        <w:t>so</w:t>
      </w:r>
      <w:proofErr w:type="gramEnd"/>
      <w:r w:rsidRPr="0058654D">
        <w:rPr>
          <w:rFonts w:eastAsia="NSimSun" w:cstheme="minorHAnsi"/>
          <w:kern w:val="2"/>
          <w:sz w:val="28"/>
          <w:szCs w:val="28"/>
          <w:lang w:eastAsia="zh-CN" w:bidi="hi-IN"/>
        </w:rPr>
        <w:t xml:space="preserve"> this sure</w:t>
      </w:r>
      <w:r w:rsidR="00806D47" w:rsidRPr="0058654D">
        <w:rPr>
          <w:rFonts w:eastAsia="NSimSun" w:cstheme="minorHAnsi"/>
          <w:kern w:val="2"/>
          <w:sz w:val="28"/>
          <w:szCs w:val="28"/>
          <w:lang w:eastAsia="zh-CN" w:bidi="hi-IN"/>
        </w:rPr>
        <w:t>l</w:t>
      </w:r>
      <w:r w:rsidRPr="0058654D">
        <w:rPr>
          <w:rFonts w:eastAsia="NSimSun" w:cstheme="minorHAnsi"/>
          <w:kern w:val="2"/>
          <w:sz w:val="28"/>
          <w:szCs w:val="28"/>
          <w:lang w:eastAsia="zh-CN" w:bidi="hi-IN"/>
        </w:rPr>
        <w:t>y begs one</w:t>
      </w:r>
      <w:r w:rsidR="00DF6F28">
        <w:rPr>
          <w:rFonts w:eastAsia="NSimSun" w:cstheme="minorHAnsi"/>
          <w:kern w:val="2"/>
          <w:sz w:val="28"/>
          <w:szCs w:val="28"/>
          <w:lang w:eastAsia="zh-CN" w:bidi="hi-IN"/>
        </w:rPr>
        <w:t xml:space="preserve"> or perhaps two,</w:t>
      </w:r>
      <w:r w:rsidRPr="0058654D">
        <w:rPr>
          <w:rFonts w:eastAsia="NSimSun" w:cstheme="minorHAnsi"/>
          <w:kern w:val="2"/>
          <w:sz w:val="28"/>
          <w:szCs w:val="28"/>
          <w:lang w:eastAsia="zh-CN" w:bidi="hi-IN"/>
        </w:rPr>
        <w:t xml:space="preserve"> final </w:t>
      </w:r>
      <w:r w:rsidR="00806D47" w:rsidRPr="0058654D">
        <w:rPr>
          <w:rFonts w:eastAsia="NSimSun" w:cstheme="minorHAnsi"/>
          <w:kern w:val="2"/>
          <w:sz w:val="28"/>
          <w:szCs w:val="28"/>
          <w:lang w:eastAsia="zh-CN" w:bidi="hi-IN"/>
        </w:rPr>
        <w:t>question</w:t>
      </w:r>
      <w:r w:rsidR="00DF6F28">
        <w:rPr>
          <w:rFonts w:eastAsia="NSimSun" w:cstheme="minorHAnsi"/>
          <w:kern w:val="2"/>
          <w:sz w:val="28"/>
          <w:szCs w:val="28"/>
          <w:lang w:eastAsia="zh-CN" w:bidi="hi-IN"/>
        </w:rPr>
        <w:t>s</w:t>
      </w:r>
      <w:r w:rsidR="00806D47" w:rsidRPr="0058654D">
        <w:rPr>
          <w:rFonts w:eastAsia="NSimSun" w:cstheme="minorHAnsi"/>
          <w:kern w:val="2"/>
          <w:sz w:val="28"/>
          <w:szCs w:val="28"/>
          <w:lang w:eastAsia="zh-CN" w:bidi="hi-IN"/>
        </w:rPr>
        <w:t xml:space="preserve">:  where do the Roma go from here and </w:t>
      </w:r>
      <w:r w:rsidR="0058654D" w:rsidRPr="0058654D">
        <w:rPr>
          <w:rFonts w:eastAsia="NSimSun" w:cstheme="minorHAnsi"/>
          <w:kern w:val="2"/>
          <w:sz w:val="28"/>
          <w:szCs w:val="28"/>
          <w:lang w:eastAsia="zh-CN" w:bidi="hi-IN"/>
        </w:rPr>
        <w:t>when will they be accepted, as they should be, as fully equal citizens of Europe?</w:t>
      </w:r>
    </w:p>
    <w:p w14:paraId="1F1E9AB5" w14:textId="7421C214" w:rsidR="009347D5" w:rsidRDefault="009347D5" w:rsidP="009E5F23">
      <w:pPr>
        <w:spacing w:after="0" w:line="240" w:lineRule="auto"/>
        <w:rPr>
          <w:rFonts w:eastAsia="NSimSun" w:cstheme="minorHAnsi"/>
          <w:kern w:val="2"/>
          <w:sz w:val="28"/>
          <w:szCs w:val="28"/>
          <w:lang w:eastAsia="zh-CN" w:bidi="hi-IN"/>
        </w:rPr>
      </w:pPr>
    </w:p>
    <w:p w14:paraId="4E1F7F89" w14:textId="6E884513" w:rsidR="009347D5" w:rsidRPr="0058654D" w:rsidRDefault="009347D5" w:rsidP="009E5F23">
      <w:pPr>
        <w:spacing w:after="0" w:line="240" w:lineRule="auto"/>
        <w:rPr>
          <w:rFonts w:eastAsia="NSimSun" w:cstheme="minorHAnsi"/>
          <w:kern w:val="2"/>
          <w:sz w:val="28"/>
          <w:szCs w:val="28"/>
          <w:lang w:eastAsia="zh-CN" w:bidi="hi-IN"/>
        </w:rPr>
      </w:pPr>
      <w:r>
        <w:rPr>
          <w:rFonts w:eastAsia="NSimSun" w:cstheme="minorHAnsi"/>
          <w:kern w:val="2"/>
          <w:sz w:val="28"/>
          <w:szCs w:val="28"/>
          <w:lang w:eastAsia="zh-CN" w:bidi="hi-IN"/>
        </w:rPr>
        <w:t xml:space="preserve">This is, of course, just a small snapshot of the cultural responses </w:t>
      </w:r>
      <w:r w:rsidR="00443A00">
        <w:rPr>
          <w:rFonts w:eastAsia="NSimSun" w:cstheme="minorHAnsi"/>
          <w:kern w:val="2"/>
          <w:sz w:val="28"/>
          <w:szCs w:val="28"/>
          <w:lang w:eastAsia="zh-CN" w:bidi="hi-IN"/>
        </w:rPr>
        <w:t xml:space="preserve">to the Roma Holocaust, that have taken place over the years since </w:t>
      </w:r>
      <w:r w:rsidR="00D84D47">
        <w:rPr>
          <w:rFonts w:eastAsia="NSimSun" w:cstheme="minorHAnsi"/>
          <w:kern w:val="2"/>
          <w:sz w:val="28"/>
          <w:szCs w:val="28"/>
          <w:lang w:eastAsia="zh-CN" w:bidi="hi-IN"/>
        </w:rPr>
        <w:t>1945.</w:t>
      </w:r>
      <w:r w:rsidR="00443A00">
        <w:rPr>
          <w:rFonts w:eastAsia="NSimSun" w:cstheme="minorHAnsi"/>
          <w:kern w:val="2"/>
          <w:sz w:val="28"/>
          <w:szCs w:val="28"/>
          <w:lang w:eastAsia="zh-CN" w:bidi="hi-IN"/>
        </w:rPr>
        <w:t xml:space="preserve"> </w:t>
      </w:r>
      <w:r w:rsidR="00D84D47">
        <w:rPr>
          <w:rFonts w:eastAsia="NSimSun" w:cstheme="minorHAnsi"/>
          <w:kern w:val="2"/>
          <w:sz w:val="28"/>
          <w:szCs w:val="28"/>
          <w:lang w:eastAsia="zh-CN" w:bidi="hi-IN"/>
        </w:rPr>
        <w:t xml:space="preserve">  I hope that you have found it both stimulating and educational and given you more insights into the </w:t>
      </w:r>
      <w:r w:rsidR="000F0FF3">
        <w:rPr>
          <w:rFonts w:eastAsia="NSimSun" w:cstheme="minorHAnsi"/>
          <w:kern w:val="2"/>
          <w:sz w:val="28"/>
          <w:szCs w:val="28"/>
          <w:lang w:eastAsia="zh-CN" w:bidi="hi-IN"/>
        </w:rPr>
        <w:t>‘</w:t>
      </w:r>
      <w:r w:rsidR="00D84D47">
        <w:rPr>
          <w:rFonts w:eastAsia="NSimSun" w:cstheme="minorHAnsi"/>
          <w:kern w:val="2"/>
          <w:sz w:val="28"/>
          <w:szCs w:val="28"/>
          <w:lang w:eastAsia="zh-CN" w:bidi="hi-IN"/>
        </w:rPr>
        <w:t>forgotten Holocaust</w:t>
      </w:r>
      <w:r w:rsidR="000F0FF3">
        <w:rPr>
          <w:rFonts w:eastAsia="NSimSun" w:cstheme="minorHAnsi"/>
          <w:kern w:val="2"/>
          <w:sz w:val="28"/>
          <w:szCs w:val="28"/>
          <w:lang w:eastAsia="zh-CN" w:bidi="hi-IN"/>
        </w:rPr>
        <w:t>’</w:t>
      </w:r>
      <w:r w:rsidR="00D84D47">
        <w:rPr>
          <w:rFonts w:eastAsia="NSimSun" w:cstheme="minorHAnsi"/>
          <w:kern w:val="2"/>
          <w:sz w:val="28"/>
          <w:szCs w:val="28"/>
          <w:lang w:eastAsia="zh-CN" w:bidi="hi-IN"/>
        </w:rPr>
        <w:t>, the Roma Hol</w:t>
      </w:r>
      <w:r w:rsidR="000F0FF3">
        <w:rPr>
          <w:rFonts w:eastAsia="NSimSun" w:cstheme="minorHAnsi"/>
          <w:kern w:val="2"/>
          <w:sz w:val="28"/>
          <w:szCs w:val="28"/>
          <w:lang w:eastAsia="zh-CN" w:bidi="hi-IN"/>
        </w:rPr>
        <w:t>ocaust.</w:t>
      </w:r>
      <w:r>
        <w:rPr>
          <w:rFonts w:eastAsia="NSimSun" w:cstheme="minorHAnsi"/>
          <w:kern w:val="2"/>
          <w:sz w:val="28"/>
          <w:szCs w:val="28"/>
          <w:lang w:eastAsia="zh-CN" w:bidi="hi-IN"/>
        </w:rPr>
        <w:t xml:space="preserve"> </w:t>
      </w:r>
    </w:p>
    <w:p w14:paraId="45A388D6" w14:textId="77777777" w:rsidR="009E5F23" w:rsidRPr="0058654D" w:rsidRDefault="009E5F23" w:rsidP="00A70FB4">
      <w:pPr>
        <w:rPr>
          <w:rFonts w:cstheme="minorHAnsi"/>
          <w:sz w:val="28"/>
          <w:szCs w:val="28"/>
        </w:rPr>
      </w:pPr>
    </w:p>
    <w:p w14:paraId="066F077F" w14:textId="4A9EA89A" w:rsidR="00A70FB4" w:rsidRPr="00912ED3" w:rsidRDefault="000E1169" w:rsidP="00A70FB4">
      <w:pPr>
        <w:rPr>
          <w:b/>
          <w:bCs/>
          <w:sz w:val="20"/>
          <w:szCs w:val="20"/>
        </w:rPr>
      </w:pPr>
      <w:r>
        <w:rPr>
          <w:sz w:val="28"/>
          <w:szCs w:val="28"/>
        </w:rPr>
        <w:t>© Peter Sagar, A Living Tradition, January 2021</w:t>
      </w:r>
      <w:r w:rsidR="00A70FB4" w:rsidRPr="00EC1A4A">
        <w:rPr>
          <w:rFonts w:ascii="Calibri" w:eastAsia="+mn-ea" w:hAnsi="Calibri" w:cs="+mn-cs"/>
          <w:b/>
          <w:bCs/>
          <w:color w:val="000000"/>
          <w:kern w:val="24"/>
          <w:sz w:val="20"/>
          <w:szCs w:val="20"/>
        </w:rPr>
        <w:t xml:space="preserve">                                                                                                                                           </w:t>
      </w:r>
    </w:p>
    <w:p w14:paraId="2A5F0C3B" w14:textId="4A6BE988" w:rsidR="00644F27" w:rsidRDefault="00FF169F"/>
    <w:p w14:paraId="28EAD83B" w14:textId="3D433818" w:rsidR="00E71783" w:rsidRDefault="00E71783">
      <w:pPr>
        <w:rPr>
          <w:sz w:val="28"/>
          <w:szCs w:val="28"/>
          <w:u w:val="single"/>
        </w:rPr>
      </w:pPr>
      <w:r w:rsidRPr="00E71783">
        <w:rPr>
          <w:sz w:val="28"/>
          <w:szCs w:val="28"/>
          <w:u w:val="single"/>
        </w:rPr>
        <w:t>Endnotes</w:t>
      </w:r>
    </w:p>
    <w:p w14:paraId="5BF5379B" w14:textId="77777777" w:rsidR="000C1E28" w:rsidRPr="00F712F1" w:rsidRDefault="000C1E28" w:rsidP="000C1E28">
      <w:pPr>
        <w:rPr>
          <w:rFonts w:cstheme="minorHAnsi"/>
          <w:sz w:val="28"/>
          <w:szCs w:val="28"/>
        </w:rPr>
      </w:pPr>
    </w:p>
    <w:p w14:paraId="69630E2C" w14:textId="77777777" w:rsidR="000C1E28" w:rsidRPr="00F712F1" w:rsidRDefault="00FF169F" w:rsidP="000C1E28">
      <w:pPr>
        <w:pStyle w:val="ListParagraph"/>
        <w:numPr>
          <w:ilvl w:val="0"/>
          <w:numId w:val="2"/>
        </w:numPr>
        <w:rPr>
          <w:rStyle w:val="Hyperlink"/>
          <w:rFonts w:cstheme="minorHAnsi"/>
          <w:color w:val="auto"/>
          <w:sz w:val="28"/>
          <w:szCs w:val="28"/>
          <w:u w:val="none"/>
        </w:rPr>
      </w:pPr>
      <w:hyperlink r:id="rId5" w:history="1">
        <w:r w:rsidR="000C1E28" w:rsidRPr="00F712F1">
          <w:rPr>
            <w:rStyle w:val="Hyperlink"/>
            <w:rFonts w:cstheme="minorHAnsi"/>
            <w:color w:val="auto"/>
            <w:sz w:val="28"/>
            <w:szCs w:val="28"/>
          </w:rPr>
          <w:t>Forgotten Victims: The Nazi Genocide of the Roma and Sinti - Wiener Library</w:t>
        </w:r>
      </w:hyperlink>
    </w:p>
    <w:p w14:paraId="18239829"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J. </w:t>
      </w:r>
      <w:proofErr w:type="spellStart"/>
      <w:r w:rsidRPr="00F712F1">
        <w:rPr>
          <w:rFonts w:cstheme="minorHAnsi"/>
          <w:sz w:val="28"/>
          <w:szCs w:val="28"/>
        </w:rPr>
        <w:t>Boase-Beier</w:t>
      </w:r>
      <w:proofErr w:type="spellEnd"/>
      <w:r w:rsidRPr="00F712F1">
        <w:rPr>
          <w:rFonts w:cstheme="minorHAnsi"/>
          <w:sz w:val="28"/>
          <w:szCs w:val="28"/>
        </w:rPr>
        <w:t xml:space="preserve"> and M. de </w:t>
      </w:r>
      <w:proofErr w:type="spellStart"/>
      <w:r w:rsidRPr="00F712F1">
        <w:rPr>
          <w:rFonts w:cstheme="minorHAnsi"/>
          <w:sz w:val="28"/>
          <w:szCs w:val="28"/>
        </w:rPr>
        <w:t>Vooght</w:t>
      </w:r>
      <w:proofErr w:type="spellEnd"/>
      <w:r w:rsidRPr="00F712F1">
        <w:rPr>
          <w:rFonts w:cstheme="minorHAnsi"/>
          <w:sz w:val="28"/>
          <w:szCs w:val="28"/>
        </w:rPr>
        <w:t>, Poetry of the Roma Holocaust; an Anthology, p.220</w:t>
      </w:r>
    </w:p>
    <w:p w14:paraId="28911F22"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ibid.</w:t>
      </w:r>
    </w:p>
    <w:p w14:paraId="626424B4"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J. </w:t>
      </w:r>
      <w:proofErr w:type="spellStart"/>
      <w:r w:rsidRPr="00F712F1">
        <w:rPr>
          <w:rFonts w:cstheme="minorHAnsi"/>
          <w:sz w:val="28"/>
          <w:szCs w:val="28"/>
        </w:rPr>
        <w:t>Boase-Beier</w:t>
      </w:r>
      <w:proofErr w:type="spellEnd"/>
      <w:r w:rsidRPr="00F712F1">
        <w:rPr>
          <w:rFonts w:cstheme="minorHAnsi"/>
          <w:sz w:val="28"/>
          <w:szCs w:val="28"/>
        </w:rPr>
        <w:t xml:space="preserve"> and M. de </w:t>
      </w:r>
      <w:proofErr w:type="spellStart"/>
      <w:r w:rsidRPr="00F712F1">
        <w:rPr>
          <w:rFonts w:cstheme="minorHAnsi"/>
          <w:sz w:val="28"/>
          <w:szCs w:val="28"/>
        </w:rPr>
        <w:t>Vooght</w:t>
      </w:r>
      <w:proofErr w:type="spellEnd"/>
      <w:r w:rsidRPr="00F712F1">
        <w:rPr>
          <w:rFonts w:cstheme="minorHAnsi"/>
          <w:sz w:val="28"/>
          <w:szCs w:val="28"/>
        </w:rPr>
        <w:t>, Poetry of the Roma Holocaust; an Anthology, p.186</w:t>
      </w:r>
    </w:p>
    <w:p w14:paraId="36E106ED"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ibid.</w:t>
      </w:r>
    </w:p>
    <w:p w14:paraId="71D37D66"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A. Jones: Genocide: A Comprehensive Introduction, Second Edition, p. 275-6</w:t>
      </w:r>
    </w:p>
    <w:p w14:paraId="597EA0F3" w14:textId="77777777" w:rsidR="000C1E28" w:rsidRPr="00F712F1" w:rsidRDefault="00FF169F" w:rsidP="000C1E28">
      <w:pPr>
        <w:pStyle w:val="ListParagraph"/>
        <w:numPr>
          <w:ilvl w:val="0"/>
          <w:numId w:val="2"/>
        </w:numPr>
        <w:rPr>
          <w:rFonts w:cstheme="minorHAnsi"/>
          <w:sz w:val="28"/>
          <w:szCs w:val="28"/>
        </w:rPr>
      </w:pPr>
      <w:hyperlink r:id="rId6" w:history="1">
        <w:r w:rsidR="000C1E28" w:rsidRPr="00F712F1">
          <w:rPr>
            <w:rFonts w:cstheme="minorHAnsi"/>
            <w:color w:val="0000FF"/>
            <w:sz w:val="28"/>
            <w:szCs w:val="28"/>
            <w:u w:val="single"/>
          </w:rPr>
          <w:t>“We have succeeded by speaking out” | Amnesty International</w:t>
        </w:r>
      </w:hyperlink>
    </w:p>
    <w:p w14:paraId="69F15D85" w14:textId="77777777" w:rsidR="000C1E28" w:rsidRPr="00F712F1" w:rsidRDefault="000C1E28" w:rsidP="000C1E28">
      <w:pPr>
        <w:pStyle w:val="ListParagraph"/>
        <w:numPr>
          <w:ilvl w:val="0"/>
          <w:numId w:val="2"/>
        </w:numPr>
        <w:rPr>
          <w:rFonts w:cstheme="minorHAnsi"/>
          <w:sz w:val="28"/>
          <w:szCs w:val="28"/>
        </w:rPr>
      </w:pPr>
      <w:r w:rsidRPr="00F712F1">
        <w:rPr>
          <w:rFonts w:eastAsia="NSimSun" w:cstheme="minorHAnsi"/>
          <w:color w:val="000000"/>
          <w:kern w:val="2"/>
          <w:sz w:val="28"/>
          <w:szCs w:val="28"/>
        </w:rPr>
        <w:t xml:space="preserve"> </w:t>
      </w:r>
      <w:hyperlink r:id="rId7" w:history="1">
        <w:r w:rsidRPr="00F712F1">
          <w:rPr>
            <w:rFonts w:cstheme="minorHAnsi"/>
            <w:color w:val="0000FF"/>
            <w:sz w:val="28"/>
            <w:szCs w:val="28"/>
            <w:u w:val="single"/>
          </w:rPr>
          <w:t>The Gypsy Camp at Auschwitz - a poem by Raine Geoghegan | Travellers Times</w:t>
        </w:r>
      </w:hyperlink>
    </w:p>
    <w:p w14:paraId="6B9DAFF3"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Romea.cz, 13</w:t>
      </w:r>
      <w:r w:rsidRPr="00F712F1">
        <w:rPr>
          <w:rFonts w:cstheme="minorHAnsi"/>
          <w:sz w:val="28"/>
          <w:szCs w:val="28"/>
          <w:vertAlign w:val="superscript"/>
        </w:rPr>
        <w:t>th</w:t>
      </w:r>
      <w:r w:rsidRPr="00F712F1">
        <w:rPr>
          <w:rFonts w:cstheme="minorHAnsi"/>
          <w:sz w:val="28"/>
          <w:szCs w:val="28"/>
        </w:rPr>
        <w:t xml:space="preserve"> May 2014</w:t>
      </w:r>
    </w:p>
    <w:p w14:paraId="1B73E80D"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J. </w:t>
      </w:r>
      <w:proofErr w:type="spellStart"/>
      <w:r w:rsidRPr="00F712F1">
        <w:rPr>
          <w:rFonts w:cstheme="minorHAnsi"/>
          <w:sz w:val="28"/>
          <w:szCs w:val="28"/>
        </w:rPr>
        <w:t>Boase-Beier</w:t>
      </w:r>
      <w:proofErr w:type="spellEnd"/>
      <w:r w:rsidRPr="00F712F1">
        <w:rPr>
          <w:rFonts w:cstheme="minorHAnsi"/>
          <w:sz w:val="28"/>
          <w:szCs w:val="28"/>
        </w:rPr>
        <w:t xml:space="preserve"> and M. de </w:t>
      </w:r>
      <w:proofErr w:type="spellStart"/>
      <w:r w:rsidRPr="00F712F1">
        <w:rPr>
          <w:rFonts w:cstheme="minorHAnsi"/>
          <w:sz w:val="28"/>
          <w:szCs w:val="28"/>
        </w:rPr>
        <w:t>Vooght</w:t>
      </w:r>
      <w:proofErr w:type="spellEnd"/>
      <w:r w:rsidRPr="00F712F1">
        <w:rPr>
          <w:rFonts w:cstheme="minorHAnsi"/>
          <w:sz w:val="28"/>
          <w:szCs w:val="28"/>
        </w:rPr>
        <w:t>, Poetry of the Roma Holocaust; an Anthology, p.102</w:t>
      </w:r>
    </w:p>
    <w:p w14:paraId="489A0E6B"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ibid.</w:t>
      </w:r>
    </w:p>
    <w:p w14:paraId="5927F496"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A. Jones: Genocide: A Comprehensive Introduction, Second Edition, p. 276</w:t>
      </w:r>
    </w:p>
    <w:p w14:paraId="6CDF16E6"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w:t>
      </w:r>
      <w:r w:rsidRPr="00F712F1">
        <w:rPr>
          <w:rFonts w:eastAsia="NSimSun" w:cstheme="minorHAnsi"/>
          <w:kern w:val="2"/>
          <w:sz w:val="28"/>
          <w:szCs w:val="28"/>
          <w:lang w:eastAsia="zh-CN" w:bidi="hi-IN"/>
        </w:rPr>
        <w:t>Amnesty International: Left Out – Violations of the Rights of Roma in Europe EU 01/02/2010 September 2010 p. 22</w:t>
      </w:r>
    </w:p>
    <w:p w14:paraId="457E71C9" w14:textId="77777777" w:rsidR="000C1E28" w:rsidRPr="00F712F1" w:rsidRDefault="00FF169F" w:rsidP="000C1E28">
      <w:pPr>
        <w:pStyle w:val="ListParagraph"/>
        <w:numPr>
          <w:ilvl w:val="0"/>
          <w:numId w:val="2"/>
        </w:numPr>
        <w:rPr>
          <w:rFonts w:cstheme="minorHAnsi"/>
          <w:sz w:val="28"/>
          <w:szCs w:val="28"/>
        </w:rPr>
      </w:pPr>
      <w:hyperlink r:id="rId8" w:history="1">
        <w:r w:rsidR="000C1E28" w:rsidRPr="00F712F1">
          <w:rPr>
            <w:rStyle w:val="Hyperlink"/>
            <w:rFonts w:eastAsia="NSimSun" w:cstheme="minorHAnsi"/>
            <w:kern w:val="2"/>
            <w:sz w:val="28"/>
            <w:szCs w:val="28"/>
            <w:lang w:eastAsia="zh-CN" w:bidi="hi-IN"/>
          </w:rPr>
          <w:t>https://www.amnesty.org.uk/roma-rights-anti-discrimination-europe-violence-eviction-education</w:t>
        </w:r>
      </w:hyperlink>
    </w:p>
    <w:p w14:paraId="1EE00C28" w14:textId="77777777" w:rsidR="000C1E28" w:rsidRPr="00F712F1" w:rsidRDefault="000C1E28" w:rsidP="000C1E28">
      <w:pPr>
        <w:pStyle w:val="ListParagraph"/>
        <w:numPr>
          <w:ilvl w:val="0"/>
          <w:numId w:val="2"/>
        </w:numPr>
        <w:rPr>
          <w:rFonts w:cstheme="minorHAnsi"/>
          <w:sz w:val="28"/>
          <w:szCs w:val="28"/>
        </w:rPr>
      </w:pPr>
      <w:r w:rsidRPr="00F712F1">
        <w:rPr>
          <w:rFonts w:eastAsia="NSimSun" w:cstheme="minorHAnsi"/>
          <w:kern w:val="2"/>
          <w:sz w:val="28"/>
          <w:szCs w:val="28"/>
          <w:lang w:eastAsia="zh-CN" w:bidi="hi-IN"/>
        </w:rPr>
        <w:t xml:space="preserve"> </w:t>
      </w:r>
      <w:hyperlink r:id="rId9" w:history="1">
        <w:r w:rsidRPr="00F712F1">
          <w:rPr>
            <w:rStyle w:val="Hyperlink"/>
            <w:rFonts w:eastAsia="NSimSun" w:cstheme="minorHAnsi"/>
            <w:kern w:val="2"/>
            <w:sz w:val="28"/>
            <w:szCs w:val="28"/>
            <w:lang w:eastAsia="zh-CN" w:bidi="hi-IN"/>
          </w:rPr>
          <w:t>https://www.hhrjournal.org/2016/12/coercive-and-cruel-forced-sterilisation-of-romani-women/</w:t>
        </w:r>
      </w:hyperlink>
    </w:p>
    <w:p w14:paraId="143F0FBC"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J. </w:t>
      </w:r>
      <w:proofErr w:type="spellStart"/>
      <w:r w:rsidRPr="00F712F1">
        <w:rPr>
          <w:rFonts w:cstheme="minorHAnsi"/>
          <w:sz w:val="28"/>
          <w:szCs w:val="28"/>
        </w:rPr>
        <w:t>Boase-Beier</w:t>
      </w:r>
      <w:proofErr w:type="spellEnd"/>
      <w:r w:rsidRPr="00F712F1">
        <w:rPr>
          <w:rFonts w:cstheme="minorHAnsi"/>
          <w:sz w:val="28"/>
          <w:szCs w:val="28"/>
        </w:rPr>
        <w:t xml:space="preserve"> and M. de </w:t>
      </w:r>
      <w:proofErr w:type="spellStart"/>
      <w:r w:rsidRPr="00F712F1">
        <w:rPr>
          <w:rFonts w:cstheme="minorHAnsi"/>
          <w:sz w:val="28"/>
          <w:szCs w:val="28"/>
        </w:rPr>
        <w:t>Vooght</w:t>
      </w:r>
      <w:proofErr w:type="spellEnd"/>
      <w:r w:rsidRPr="00F712F1">
        <w:rPr>
          <w:rFonts w:cstheme="minorHAnsi"/>
          <w:sz w:val="28"/>
          <w:szCs w:val="28"/>
        </w:rPr>
        <w:t>, Poetry of the Roma Holocaust; an Anthology, p.59</w:t>
      </w:r>
    </w:p>
    <w:p w14:paraId="524B516C"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w:t>
      </w:r>
      <w:r w:rsidRPr="00F712F1">
        <w:rPr>
          <w:rFonts w:eastAsia="Times New Roman" w:cstheme="minorHAnsi"/>
          <w:kern w:val="36"/>
          <w:sz w:val="28"/>
          <w:szCs w:val="28"/>
          <w:lang w:eastAsia="en-GB"/>
        </w:rPr>
        <w:t>Romea.cz, 17</w:t>
      </w:r>
      <w:r w:rsidRPr="00F712F1">
        <w:rPr>
          <w:rFonts w:eastAsia="Times New Roman" w:cstheme="minorHAnsi"/>
          <w:kern w:val="36"/>
          <w:sz w:val="28"/>
          <w:szCs w:val="28"/>
          <w:vertAlign w:val="superscript"/>
          <w:lang w:eastAsia="en-GB"/>
        </w:rPr>
        <w:t>th</w:t>
      </w:r>
      <w:r w:rsidRPr="00F712F1">
        <w:rPr>
          <w:rFonts w:eastAsia="Times New Roman" w:cstheme="minorHAnsi"/>
          <w:kern w:val="36"/>
          <w:sz w:val="28"/>
          <w:szCs w:val="28"/>
          <w:lang w:eastAsia="en-GB"/>
        </w:rPr>
        <w:t xml:space="preserve"> December 2020</w:t>
      </w:r>
    </w:p>
    <w:p w14:paraId="2E7F89EE"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J. </w:t>
      </w:r>
      <w:proofErr w:type="spellStart"/>
      <w:r w:rsidRPr="00F712F1">
        <w:rPr>
          <w:rFonts w:cstheme="minorHAnsi"/>
          <w:sz w:val="28"/>
          <w:szCs w:val="28"/>
        </w:rPr>
        <w:t>Boase-Beier</w:t>
      </w:r>
      <w:proofErr w:type="spellEnd"/>
      <w:r w:rsidRPr="00F712F1">
        <w:rPr>
          <w:rFonts w:cstheme="minorHAnsi"/>
          <w:sz w:val="28"/>
          <w:szCs w:val="28"/>
        </w:rPr>
        <w:t xml:space="preserve"> and M. de </w:t>
      </w:r>
      <w:proofErr w:type="spellStart"/>
      <w:r w:rsidRPr="00F712F1">
        <w:rPr>
          <w:rFonts w:cstheme="minorHAnsi"/>
          <w:sz w:val="28"/>
          <w:szCs w:val="28"/>
        </w:rPr>
        <w:t>Vooght</w:t>
      </w:r>
      <w:proofErr w:type="spellEnd"/>
      <w:r w:rsidRPr="00F712F1">
        <w:rPr>
          <w:rFonts w:cstheme="minorHAnsi"/>
          <w:sz w:val="28"/>
          <w:szCs w:val="28"/>
        </w:rPr>
        <w:t>, Poetry of the Roma Holocaust; an Anthology, p.152</w:t>
      </w:r>
    </w:p>
    <w:p w14:paraId="6DDB464D"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ibid.</w:t>
      </w:r>
    </w:p>
    <w:p w14:paraId="1024E5D2" w14:textId="77777777" w:rsidR="000C1E28" w:rsidRPr="00F712F1" w:rsidRDefault="000C1E28" w:rsidP="000C1E28">
      <w:pPr>
        <w:pStyle w:val="ListParagraph"/>
        <w:numPr>
          <w:ilvl w:val="0"/>
          <w:numId w:val="2"/>
        </w:numPr>
        <w:rPr>
          <w:rFonts w:cstheme="minorHAnsi"/>
          <w:sz w:val="28"/>
          <w:szCs w:val="28"/>
        </w:rPr>
      </w:pPr>
      <w:r w:rsidRPr="00F712F1">
        <w:rPr>
          <w:rFonts w:cstheme="minorHAnsi"/>
          <w:sz w:val="28"/>
          <w:szCs w:val="28"/>
        </w:rPr>
        <w:t xml:space="preserve"> J. </w:t>
      </w:r>
      <w:proofErr w:type="spellStart"/>
      <w:r w:rsidRPr="00F712F1">
        <w:rPr>
          <w:rFonts w:cstheme="minorHAnsi"/>
          <w:sz w:val="28"/>
          <w:szCs w:val="28"/>
        </w:rPr>
        <w:t>Boase-Beier</w:t>
      </w:r>
      <w:proofErr w:type="spellEnd"/>
      <w:r w:rsidRPr="00F712F1">
        <w:rPr>
          <w:rFonts w:cstheme="minorHAnsi"/>
          <w:sz w:val="28"/>
          <w:szCs w:val="28"/>
        </w:rPr>
        <w:t xml:space="preserve"> and M. de </w:t>
      </w:r>
      <w:proofErr w:type="spellStart"/>
      <w:r w:rsidRPr="00F712F1">
        <w:rPr>
          <w:rFonts w:cstheme="minorHAnsi"/>
          <w:sz w:val="28"/>
          <w:szCs w:val="28"/>
        </w:rPr>
        <w:t>Vooght</w:t>
      </w:r>
      <w:proofErr w:type="spellEnd"/>
      <w:r w:rsidRPr="00F712F1">
        <w:rPr>
          <w:rFonts w:cstheme="minorHAnsi"/>
          <w:sz w:val="28"/>
          <w:szCs w:val="28"/>
        </w:rPr>
        <w:t>, Poetry of the Roma Holocaust; an Anthology, p.153</w:t>
      </w:r>
    </w:p>
    <w:p w14:paraId="729167DA" w14:textId="7AE2DCF8" w:rsidR="000C1E28" w:rsidRPr="00320CB0" w:rsidRDefault="000C1E28" w:rsidP="000C1E28">
      <w:pPr>
        <w:pStyle w:val="ListParagraph"/>
        <w:numPr>
          <w:ilvl w:val="0"/>
          <w:numId w:val="2"/>
        </w:numPr>
        <w:rPr>
          <w:rFonts w:cstheme="minorHAnsi"/>
          <w:sz w:val="28"/>
          <w:szCs w:val="28"/>
        </w:rPr>
      </w:pPr>
      <w:r w:rsidRPr="00F712F1">
        <w:rPr>
          <w:rFonts w:cstheme="minorHAnsi"/>
          <w:sz w:val="28"/>
          <w:szCs w:val="28"/>
        </w:rPr>
        <w:t xml:space="preserve"> </w:t>
      </w:r>
      <w:r w:rsidRPr="00F712F1">
        <w:rPr>
          <w:rFonts w:eastAsia="NSimSun" w:cstheme="minorHAnsi"/>
          <w:kern w:val="2"/>
          <w:sz w:val="28"/>
          <w:szCs w:val="28"/>
          <w:lang w:eastAsia="zh-CN" w:bidi="hi-IN"/>
        </w:rPr>
        <w:t>I. Fonseca, 2006, Bury Me Standing; The Gypsies and Their Journey, Vintage, London, p. 174</w:t>
      </w:r>
    </w:p>
    <w:p w14:paraId="6C4413BF" w14:textId="36B28045" w:rsidR="00320CB0" w:rsidRPr="009978C3" w:rsidRDefault="00320CB0" w:rsidP="000C1E28">
      <w:pPr>
        <w:pStyle w:val="ListParagraph"/>
        <w:numPr>
          <w:ilvl w:val="0"/>
          <w:numId w:val="2"/>
        </w:numPr>
        <w:rPr>
          <w:rFonts w:cstheme="minorHAnsi"/>
          <w:sz w:val="28"/>
          <w:szCs w:val="28"/>
        </w:rPr>
      </w:pPr>
      <w:r w:rsidRPr="009978C3">
        <w:rPr>
          <w:rFonts w:eastAsia="NSimSun" w:cstheme="minorHAnsi"/>
          <w:kern w:val="2"/>
          <w:sz w:val="28"/>
          <w:szCs w:val="28"/>
          <w:lang w:eastAsia="zh-CN" w:bidi="hi-IN"/>
        </w:rPr>
        <w:t xml:space="preserve"> </w:t>
      </w:r>
      <w:hyperlink r:id="rId10" w:history="1">
        <w:r w:rsidR="009978C3" w:rsidRPr="009978C3">
          <w:rPr>
            <w:sz w:val="28"/>
            <w:szCs w:val="28"/>
            <w:u w:val="single"/>
          </w:rPr>
          <w:t>Timeline of Romani history - Wikipedia</w:t>
        </w:r>
      </w:hyperlink>
    </w:p>
    <w:p w14:paraId="56CBCF47" w14:textId="77777777" w:rsidR="00E71783" w:rsidRPr="00E71783" w:rsidRDefault="00E71783">
      <w:pPr>
        <w:rPr>
          <w:sz w:val="28"/>
          <w:szCs w:val="28"/>
          <w:u w:val="single"/>
        </w:rPr>
      </w:pPr>
    </w:p>
    <w:sectPr w:rsidR="00E71783" w:rsidRPr="00E71783" w:rsidSect="00A7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62710"/>
    <w:multiLevelType w:val="hybridMultilevel"/>
    <w:tmpl w:val="298A1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945E78"/>
    <w:multiLevelType w:val="hybridMultilevel"/>
    <w:tmpl w:val="23421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B4"/>
    <w:rsid w:val="00051BF9"/>
    <w:rsid w:val="00062C6C"/>
    <w:rsid w:val="00062F71"/>
    <w:rsid w:val="000708A2"/>
    <w:rsid w:val="00076AD2"/>
    <w:rsid w:val="00096444"/>
    <w:rsid w:val="000C1E28"/>
    <w:rsid w:val="000E1169"/>
    <w:rsid w:val="000F0FF3"/>
    <w:rsid w:val="00100C82"/>
    <w:rsid w:val="001149F2"/>
    <w:rsid w:val="00120257"/>
    <w:rsid w:val="0014297C"/>
    <w:rsid w:val="001562A2"/>
    <w:rsid w:val="001663D7"/>
    <w:rsid w:val="0017038E"/>
    <w:rsid w:val="00170453"/>
    <w:rsid w:val="001843CC"/>
    <w:rsid w:val="00187E6C"/>
    <w:rsid w:val="001B6258"/>
    <w:rsid w:val="001C3622"/>
    <w:rsid w:val="001D4B26"/>
    <w:rsid w:val="001F0442"/>
    <w:rsid w:val="00291685"/>
    <w:rsid w:val="002D14C2"/>
    <w:rsid w:val="002E7F7A"/>
    <w:rsid w:val="002F22A4"/>
    <w:rsid w:val="002F6A66"/>
    <w:rsid w:val="003054C9"/>
    <w:rsid w:val="00320CB0"/>
    <w:rsid w:val="0032353D"/>
    <w:rsid w:val="00337280"/>
    <w:rsid w:val="003733BF"/>
    <w:rsid w:val="003A6F91"/>
    <w:rsid w:val="003E6164"/>
    <w:rsid w:val="003F2628"/>
    <w:rsid w:val="00405333"/>
    <w:rsid w:val="004054E0"/>
    <w:rsid w:val="004100E4"/>
    <w:rsid w:val="0042688A"/>
    <w:rsid w:val="00443A00"/>
    <w:rsid w:val="00456E7D"/>
    <w:rsid w:val="00481950"/>
    <w:rsid w:val="00497010"/>
    <w:rsid w:val="004F4C46"/>
    <w:rsid w:val="00512FA2"/>
    <w:rsid w:val="005145EB"/>
    <w:rsid w:val="005153FD"/>
    <w:rsid w:val="00535595"/>
    <w:rsid w:val="00543697"/>
    <w:rsid w:val="0058654D"/>
    <w:rsid w:val="005B030C"/>
    <w:rsid w:val="005C1FB2"/>
    <w:rsid w:val="00607596"/>
    <w:rsid w:val="00617ECB"/>
    <w:rsid w:val="00622700"/>
    <w:rsid w:val="00653FBB"/>
    <w:rsid w:val="00661148"/>
    <w:rsid w:val="00685A70"/>
    <w:rsid w:val="006914AB"/>
    <w:rsid w:val="006A487B"/>
    <w:rsid w:val="006B2714"/>
    <w:rsid w:val="006C2B1C"/>
    <w:rsid w:val="006D1A72"/>
    <w:rsid w:val="006E5F84"/>
    <w:rsid w:val="00731DBD"/>
    <w:rsid w:val="007522DA"/>
    <w:rsid w:val="007737BA"/>
    <w:rsid w:val="00783E87"/>
    <w:rsid w:val="00786650"/>
    <w:rsid w:val="00792CC1"/>
    <w:rsid w:val="007A7FEF"/>
    <w:rsid w:val="007D287F"/>
    <w:rsid w:val="007E4408"/>
    <w:rsid w:val="00806D47"/>
    <w:rsid w:val="00815524"/>
    <w:rsid w:val="00823B20"/>
    <w:rsid w:val="00836611"/>
    <w:rsid w:val="00887DE6"/>
    <w:rsid w:val="00891582"/>
    <w:rsid w:val="008A6605"/>
    <w:rsid w:val="008B66E9"/>
    <w:rsid w:val="008E00F8"/>
    <w:rsid w:val="00905831"/>
    <w:rsid w:val="009347D5"/>
    <w:rsid w:val="009543E2"/>
    <w:rsid w:val="0096472D"/>
    <w:rsid w:val="00980D6E"/>
    <w:rsid w:val="00983FFC"/>
    <w:rsid w:val="009978C3"/>
    <w:rsid w:val="009E5F23"/>
    <w:rsid w:val="00A33373"/>
    <w:rsid w:val="00A3605A"/>
    <w:rsid w:val="00A436D6"/>
    <w:rsid w:val="00A52D7D"/>
    <w:rsid w:val="00A60D06"/>
    <w:rsid w:val="00A70FB4"/>
    <w:rsid w:val="00A748FB"/>
    <w:rsid w:val="00A857FC"/>
    <w:rsid w:val="00AB3762"/>
    <w:rsid w:val="00AC1034"/>
    <w:rsid w:val="00B85274"/>
    <w:rsid w:val="00B913BF"/>
    <w:rsid w:val="00B96DA2"/>
    <w:rsid w:val="00BA4532"/>
    <w:rsid w:val="00BD20C3"/>
    <w:rsid w:val="00BF3930"/>
    <w:rsid w:val="00BF5870"/>
    <w:rsid w:val="00C04C6B"/>
    <w:rsid w:val="00C30B19"/>
    <w:rsid w:val="00C426E7"/>
    <w:rsid w:val="00C45C6D"/>
    <w:rsid w:val="00C7498D"/>
    <w:rsid w:val="00C8505E"/>
    <w:rsid w:val="00C90721"/>
    <w:rsid w:val="00CD1950"/>
    <w:rsid w:val="00CD2C8A"/>
    <w:rsid w:val="00CD38C9"/>
    <w:rsid w:val="00CD5198"/>
    <w:rsid w:val="00CF5C86"/>
    <w:rsid w:val="00CF6192"/>
    <w:rsid w:val="00D03543"/>
    <w:rsid w:val="00D34D0C"/>
    <w:rsid w:val="00D462D9"/>
    <w:rsid w:val="00D75444"/>
    <w:rsid w:val="00D84D47"/>
    <w:rsid w:val="00D90305"/>
    <w:rsid w:val="00D95B5D"/>
    <w:rsid w:val="00DC5FC3"/>
    <w:rsid w:val="00DE41A7"/>
    <w:rsid w:val="00DF6F28"/>
    <w:rsid w:val="00E206BF"/>
    <w:rsid w:val="00E221D1"/>
    <w:rsid w:val="00E23826"/>
    <w:rsid w:val="00E25B6F"/>
    <w:rsid w:val="00E32938"/>
    <w:rsid w:val="00E62D42"/>
    <w:rsid w:val="00E658DB"/>
    <w:rsid w:val="00E71783"/>
    <w:rsid w:val="00E718A2"/>
    <w:rsid w:val="00E8098A"/>
    <w:rsid w:val="00E813F9"/>
    <w:rsid w:val="00E96CBF"/>
    <w:rsid w:val="00EA2517"/>
    <w:rsid w:val="00EA2FB4"/>
    <w:rsid w:val="00EC0769"/>
    <w:rsid w:val="00ED03B4"/>
    <w:rsid w:val="00ED1305"/>
    <w:rsid w:val="00ED3D61"/>
    <w:rsid w:val="00ED578E"/>
    <w:rsid w:val="00ED60B2"/>
    <w:rsid w:val="00EF7C73"/>
    <w:rsid w:val="00F032A0"/>
    <w:rsid w:val="00F65D59"/>
    <w:rsid w:val="00F70FBC"/>
    <w:rsid w:val="00FC1A72"/>
    <w:rsid w:val="00FF169F"/>
    <w:rsid w:val="00FF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CBFC"/>
  <w15:chartTrackingRefBased/>
  <w15:docId w15:val="{03592C6A-83EB-4EA6-8302-A2BB7DE5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0FB4"/>
    <w:rPr>
      <w:color w:val="0000FF"/>
      <w:u w:val="single"/>
    </w:rPr>
  </w:style>
  <w:style w:type="paragraph" w:styleId="ListParagraph">
    <w:name w:val="List Paragraph"/>
    <w:basedOn w:val="Normal"/>
    <w:uiPriority w:val="34"/>
    <w:qFormat/>
    <w:rsid w:val="002E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roma-rights-anti-discrimination-europe-violence-eviction-education" TargetMode="External"/><Relationship Id="rId3" Type="http://schemas.openxmlformats.org/officeDocument/2006/relationships/settings" Target="settings.xml"/><Relationship Id="rId7" Type="http://schemas.openxmlformats.org/officeDocument/2006/relationships/hyperlink" Target="https://www.travellerstimes.org.uk/news/2019/01/gypsy-camp-auschwitz-poem-raine-geogheg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latest/campaigns/2013/03/we-have-succeeded-by-speaking-out/" TargetMode="External"/><Relationship Id="rId11" Type="http://schemas.openxmlformats.org/officeDocument/2006/relationships/fontTable" Target="fontTable.xml"/><Relationship Id="rId5" Type="http://schemas.openxmlformats.org/officeDocument/2006/relationships/hyperlink" Target="https://wienerlibrary.co.uk/Forgotten-Victims" TargetMode="External"/><Relationship Id="rId10" Type="http://schemas.openxmlformats.org/officeDocument/2006/relationships/hyperlink" Target="https://en.wikipedia.org/wiki/Timeline_of_Romani_history" TargetMode="External"/><Relationship Id="rId4" Type="http://schemas.openxmlformats.org/officeDocument/2006/relationships/webSettings" Target="webSettings.xml"/><Relationship Id="rId9" Type="http://schemas.openxmlformats.org/officeDocument/2006/relationships/hyperlink" Target="https://www.hhrjournal.org/2016/12/coercive-and-cruel-forced-sterilisation-of-romani-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3026</Words>
  <Characters>17249</Characters>
  <Application>Microsoft Office Word</Application>
  <DocSecurity>0</DocSecurity>
  <Lines>143</Lines>
  <Paragraphs>40</Paragraphs>
  <ScaleCrop>false</ScaleCrop>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156</cp:revision>
  <dcterms:created xsi:type="dcterms:W3CDTF">2021-01-08T13:09:00Z</dcterms:created>
  <dcterms:modified xsi:type="dcterms:W3CDTF">2021-01-19T13:18:00Z</dcterms:modified>
</cp:coreProperties>
</file>